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D567D0" w:rsidP="00F4244F">
      <w:pPr>
        <w:pStyle w:val="2"/>
      </w:pPr>
      <w:r w:rsidRPr="00D567D0">
        <w:rPr>
          <w:rFonts w:hint="eastAsia"/>
        </w:rPr>
        <w:t>蓝盾</w:t>
      </w:r>
      <w:r w:rsidRPr="00D567D0">
        <w:rPr>
          <w:rFonts w:hint="eastAsia"/>
        </w:rPr>
        <w:t>UTM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954FA" w:rsidRDefault="004954FA" w:rsidP="004954FA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5A3238" w:rsidRDefault="005A3238" w:rsidP="005A3238">
      <w:pPr>
        <w:spacing w:line="360" w:lineRule="auto"/>
        <w:ind w:firstLine="420"/>
        <w:rPr>
          <w:sz w:val="24"/>
          <w:szCs w:val="24"/>
        </w:rPr>
      </w:pPr>
      <w:r w:rsidRPr="005A3238">
        <w:rPr>
          <w:rFonts w:hint="eastAsia"/>
          <w:b/>
          <w:sz w:val="24"/>
          <w:szCs w:val="24"/>
        </w:rPr>
        <w:t>蓝盾统一威胁管理及异常监控系统（</w:t>
      </w:r>
      <w:r w:rsidRPr="005A3238">
        <w:rPr>
          <w:rFonts w:hint="eastAsia"/>
          <w:b/>
          <w:sz w:val="24"/>
          <w:szCs w:val="24"/>
        </w:rPr>
        <w:t>BD-UTM</w:t>
      </w:r>
      <w:r w:rsidRPr="005A3238">
        <w:rPr>
          <w:rFonts w:hint="eastAsia"/>
          <w:b/>
          <w:sz w:val="24"/>
          <w:szCs w:val="24"/>
        </w:rPr>
        <w:t>）</w:t>
      </w:r>
      <w:r w:rsidRPr="005A3238">
        <w:rPr>
          <w:rFonts w:hint="eastAsia"/>
          <w:sz w:val="24"/>
          <w:szCs w:val="24"/>
        </w:rPr>
        <w:t>是新世纪的网络安全设备。将杀毒、防止入侵（</w:t>
      </w:r>
      <w:r w:rsidRPr="005A3238">
        <w:rPr>
          <w:rFonts w:hint="eastAsia"/>
          <w:sz w:val="24"/>
          <w:szCs w:val="24"/>
        </w:rPr>
        <w:t>IPS</w:t>
      </w:r>
      <w:r w:rsidRPr="005A3238">
        <w:rPr>
          <w:rFonts w:hint="eastAsia"/>
          <w:sz w:val="24"/>
          <w:szCs w:val="24"/>
        </w:rPr>
        <w:t>）、弱点防御、防火墙、</w:t>
      </w:r>
      <w:r w:rsidRPr="005A3238">
        <w:rPr>
          <w:rFonts w:hint="eastAsia"/>
          <w:sz w:val="24"/>
          <w:szCs w:val="24"/>
        </w:rPr>
        <w:t>VPN</w:t>
      </w:r>
      <w:r w:rsidRPr="005A3238">
        <w:rPr>
          <w:rFonts w:hint="eastAsia"/>
          <w:sz w:val="24"/>
          <w:szCs w:val="24"/>
        </w:rPr>
        <w:t>功能和网络安全分析器等多种安全机制，整合在高效能的系统平台上，能同时兼顾企业跨厂商、跨平台、跨产品的信息安全管理需求，可以满足银行机构、政府机构、企业和学校单位对信息安全及管理的一次性需求。</w:t>
      </w:r>
    </w:p>
    <w:p w:rsidR="00C27C13" w:rsidRPr="009E7D96" w:rsidRDefault="00C27C13" w:rsidP="00C27C13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454853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5A3238" w:rsidRPr="005A3238" w:rsidRDefault="005A3238" w:rsidP="008672C6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D567D0" w:rsidP="004D33F8">
            <w:pPr>
              <w:ind w:right="420"/>
              <w:rPr>
                <w:b/>
                <w:sz w:val="24"/>
                <w:szCs w:val="24"/>
              </w:rPr>
            </w:pPr>
            <w:r w:rsidRPr="00D567D0">
              <w:rPr>
                <w:rFonts w:hint="eastAsia"/>
                <w:b/>
                <w:sz w:val="24"/>
                <w:szCs w:val="24"/>
              </w:rPr>
              <w:t>蓝盾</w:t>
            </w:r>
            <w:r w:rsidRPr="00D567D0">
              <w:rPr>
                <w:rFonts w:hint="eastAsia"/>
                <w:b/>
                <w:sz w:val="24"/>
                <w:szCs w:val="24"/>
              </w:rPr>
              <w:t>UTM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D567D0" w:rsidRDefault="002B7653" w:rsidP="002B7653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前言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9  </w:t>
            </w:r>
          </w:p>
        </w:tc>
        <w:tc>
          <w:tcPr>
            <w:tcW w:w="3686" w:type="dxa"/>
          </w:tcPr>
          <w:p w:rsidR="002B7653" w:rsidRPr="00AB31A7" w:rsidRDefault="002B7653" w:rsidP="002B765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B7653" w:rsidRPr="00AB31A7" w:rsidRDefault="002B7653" w:rsidP="002B765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D567D0" w:rsidRDefault="002B7653" w:rsidP="002B7653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第一章：导论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13 </w:t>
            </w:r>
          </w:p>
        </w:tc>
        <w:tc>
          <w:tcPr>
            <w:tcW w:w="3686" w:type="dxa"/>
          </w:tcPr>
          <w:p w:rsidR="002B7653" w:rsidRPr="00AB31A7" w:rsidRDefault="002B7653" w:rsidP="002B765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B7653" w:rsidRPr="00AB31A7" w:rsidRDefault="002B7653" w:rsidP="002B765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D567D0" w:rsidRDefault="002B7653" w:rsidP="002B7653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第二章：管理员快速指南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2B7653" w:rsidRPr="00F614BD" w:rsidRDefault="00FE78B6" w:rsidP="002B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管理界面访问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启动控制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16 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外部连接控制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17 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系统信息报表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17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23E040FF" wp14:editId="6D2A45D5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系统导航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18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2B7653">
              <w:rPr>
                <w:sz w:val="24"/>
                <w:szCs w:val="24"/>
              </w:rPr>
              <w:t xml:space="preserve">2.4 </w:t>
            </w:r>
            <w:r w:rsidRPr="002B765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653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系统帮助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19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 w:rsidRPr="002B7653">
              <w:rPr>
                <w:sz w:val="24"/>
                <w:szCs w:val="24"/>
              </w:rPr>
              <w:t xml:space="preserve">2.9 </w:t>
            </w:r>
            <w:r w:rsidRPr="002B7653">
              <w:rPr>
                <w:noProof/>
                <w:sz w:val="24"/>
                <w:szCs w:val="24"/>
              </w:rPr>
              <w:drawing>
                <wp:inline distT="0" distB="0" distL="0" distR="0" wp14:anchorId="09C5FC5C" wp14:editId="0B6F1231">
                  <wp:extent cx="152400" cy="152400"/>
                  <wp:effectExtent l="0" t="0" r="0" b="0"/>
                  <wp:docPr id="1" name="图片 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653">
              <w:rPr>
                <w:rFonts w:hint="eastAsia"/>
                <w:sz w:val="24"/>
                <w:szCs w:val="24"/>
              </w:rPr>
              <w:t>帮助功能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  <w:tr w:rsidR="002B7653" w:rsidRPr="00F614BD" w:rsidTr="004D33F8">
        <w:tc>
          <w:tcPr>
            <w:tcW w:w="3256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>蓝盾</w:t>
            </w:r>
            <w:r w:rsidRPr="00681F3A">
              <w:rPr>
                <w:rFonts w:hint="eastAsia"/>
              </w:rPr>
              <w:t>UTM</w:t>
            </w:r>
            <w:r w:rsidRPr="00681F3A">
              <w:rPr>
                <w:rFonts w:hint="eastAsia"/>
              </w:rPr>
              <w:t>配置技术术语</w:t>
            </w:r>
          </w:p>
        </w:tc>
        <w:tc>
          <w:tcPr>
            <w:tcW w:w="708" w:type="dxa"/>
          </w:tcPr>
          <w:p w:rsidR="002B7653" w:rsidRPr="00681F3A" w:rsidRDefault="002B7653" w:rsidP="002B7653">
            <w:r w:rsidRPr="00681F3A">
              <w:rPr>
                <w:rFonts w:hint="eastAsia"/>
              </w:rPr>
              <w:t xml:space="preserve">19 </w:t>
            </w:r>
          </w:p>
        </w:tc>
        <w:tc>
          <w:tcPr>
            <w:tcW w:w="3686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相似内容，可参考</w:t>
            </w:r>
          </w:p>
        </w:tc>
        <w:tc>
          <w:tcPr>
            <w:tcW w:w="709" w:type="dxa"/>
          </w:tcPr>
          <w:p w:rsidR="002B7653" w:rsidRPr="00F614BD" w:rsidRDefault="002B7653" w:rsidP="002B7653">
            <w:pPr>
              <w:rPr>
                <w:sz w:val="24"/>
                <w:szCs w:val="24"/>
              </w:rPr>
            </w:pP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第三章：</w:t>
            </w:r>
            <w:r w:rsidRPr="00D567D0">
              <w:rPr>
                <w:rFonts w:hint="eastAsia"/>
                <w:b/>
              </w:rPr>
              <w:t>WAN</w:t>
            </w:r>
            <w:r w:rsidRPr="00D567D0">
              <w:rPr>
                <w:rFonts w:hint="eastAsia"/>
                <w:b/>
              </w:rPr>
              <w:t>外部连接配置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DD7C629" wp14:editId="19D9ED09">
                  <wp:extent cx="152400" cy="152400"/>
                  <wp:effectExtent l="0" t="0" r="0" b="0"/>
                  <wp:docPr id="58" name="图片 5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第四章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客户端网络配置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31 </w:t>
            </w:r>
          </w:p>
        </w:tc>
        <w:tc>
          <w:tcPr>
            <w:tcW w:w="3686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相似内容，可参考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第五章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网络安全概述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38</w:t>
            </w:r>
          </w:p>
        </w:tc>
        <w:tc>
          <w:tcPr>
            <w:tcW w:w="3686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相似内容，可参考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第六章</w:t>
            </w:r>
            <w:r w:rsidRPr="00D567D0">
              <w:rPr>
                <w:rFonts w:hint="eastAsia"/>
                <w:b/>
              </w:rPr>
              <w:t xml:space="preserve">: </w:t>
            </w:r>
            <w:r w:rsidRPr="00D567D0">
              <w:rPr>
                <w:rFonts w:hint="eastAsia"/>
                <w:b/>
              </w:rPr>
              <w:t>外部网络与内部网络间的访问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44</w:t>
            </w:r>
          </w:p>
        </w:tc>
        <w:tc>
          <w:tcPr>
            <w:tcW w:w="3686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CDC4CCC" wp14:editId="1A7AEEED">
                  <wp:extent cx="152400" cy="152400"/>
                  <wp:effectExtent l="0" t="0" r="0" b="0"/>
                  <wp:docPr id="72" name="图片 7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4B02D6A" wp14:editId="45CB05B0">
                  <wp:extent cx="152400" cy="152400"/>
                  <wp:effectExtent l="0" t="0" r="0" b="0"/>
                  <wp:docPr id="6" name="图片 6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6769E2" w:rsidRPr="00FA53E1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第七章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内部网络管理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674C919" wp14:editId="7953AC75">
                  <wp:extent cx="152400" cy="152400"/>
                  <wp:effectExtent l="0" t="0" r="0" b="0"/>
                  <wp:docPr id="16" name="图片 1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第八章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外部访问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53 </w:t>
            </w:r>
          </w:p>
        </w:tc>
        <w:tc>
          <w:tcPr>
            <w:tcW w:w="3686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507BC2D" wp14:editId="14CAC432">
                  <wp:extent cx="152400" cy="152400"/>
                  <wp:effectExtent l="0" t="0" r="0" b="0"/>
                  <wp:docPr id="82" name="图片 8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D679E5" w:rsidRPr="00F614BD" w:rsidTr="004D33F8">
        <w:tc>
          <w:tcPr>
            <w:tcW w:w="3256" w:type="dxa"/>
          </w:tcPr>
          <w:p w:rsidR="00D679E5" w:rsidRPr="000B378D" w:rsidRDefault="00D679E5" w:rsidP="00D679E5">
            <w:pPr>
              <w:ind w:firstLineChars="100" w:firstLine="210"/>
            </w:pPr>
            <w:r w:rsidRPr="000B378D">
              <w:t>IPSEC</w:t>
            </w:r>
          </w:p>
        </w:tc>
        <w:tc>
          <w:tcPr>
            <w:tcW w:w="708" w:type="dxa"/>
          </w:tcPr>
          <w:p w:rsidR="00D679E5" w:rsidRPr="000B378D" w:rsidRDefault="00D679E5" w:rsidP="00D679E5"/>
        </w:tc>
        <w:tc>
          <w:tcPr>
            <w:tcW w:w="3686" w:type="dxa"/>
          </w:tcPr>
          <w:p w:rsidR="00D679E5" w:rsidRPr="00F614BD" w:rsidRDefault="00D679E5" w:rsidP="00D679E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D679E5" w:rsidRPr="00F614BD" w:rsidRDefault="00D679E5" w:rsidP="00D6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D679E5" w:rsidRPr="00F614BD" w:rsidTr="004D33F8">
        <w:tc>
          <w:tcPr>
            <w:tcW w:w="3256" w:type="dxa"/>
          </w:tcPr>
          <w:p w:rsidR="00D679E5" w:rsidRPr="000B378D" w:rsidRDefault="00D679E5" w:rsidP="00D679E5">
            <w:pPr>
              <w:ind w:firstLineChars="100" w:firstLine="210"/>
            </w:pPr>
            <w:r w:rsidRPr="000B378D">
              <w:lastRenderedPageBreak/>
              <w:t xml:space="preserve"> L2TP/PPTP</w:t>
            </w:r>
          </w:p>
        </w:tc>
        <w:tc>
          <w:tcPr>
            <w:tcW w:w="708" w:type="dxa"/>
          </w:tcPr>
          <w:p w:rsidR="00D679E5" w:rsidRPr="000B378D" w:rsidRDefault="00D679E5" w:rsidP="00D679E5"/>
        </w:tc>
        <w:tc>
          <w:tcPr>
            <w:tcW w:w="3686" w:type="dxa"/>
          </w:tcPr>
          <w:p w:rsidR="00D679E5" w:rsidRPr="00F614BD" w:rsidRDefault="00D679E5" w:rsidP="00D679E5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9.1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879D6BF" wp14:editId="75304AEE">
                  <wp:extent cx="152400" cy="152400"/>
                  <wp:effectExtent l="0" t="0" r="0" b="0"/>
                  <wp:docPr id="5" name="图片 5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PPTP</w:t>
            </w:r>
            <w:r w:rsidRPr="00CE365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D679E5" w:rsidRPr="00F614BD" w:rsidRDefault="00D679E5" w:rsidP="00D6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D679E5" w:rsidRPr="00F614BD" w:rsidTr="004D33F8">
        <w:tc>
          <w:tcPr>
            <w:tcW w:w="3256" w:type="dxa"/>
          </w:tcPr>
          <w:p w:rsidR="00D679E5" w:rsidRPr="000B378D" w:rsidRDefault="00D679E5" w:rsidP="00D679E5">
            <w:pPr>
              <w:ind w:firstLineChars="100" w:firstLine="210"/>
            </w:pPr>
            <w:r w:rsidRPr="000B378D">
              <w:t xml:space="preserve"> SSLVPN  </w:t>
            </w:r>
          </w:p>
        </w:tc>
        <w:tc>
          <w:tcPr>
            <w:tcW w:w="708" w:type="dxa"/>
          </w:tcPr>
          <w:p w:rsidR="00D679E5" w:rsidRPr="000B378D" w:rsidRDefault="00D679E5" w:rsidP="00D679E5"/>
        </w:tc>
        <w:tc>
          <w:tcPr>
            <w:tcW w:w="3686" w:type="dxa"/>
          </w:tcPr>
          <w:p w:rsidR="00D679E5" w:rsidRDefault="00D679E5" w:rsidP="00D679E5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CBC2965" wp14:editId="798CD983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D679E5" w:rsidRPr="00F614BD" w:rsidRDefault="00D679E5" w:rsidP="00D679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2B815DEB" wp14:editId="1CFCC66E">
                  <wp:extent cx="152400" cy="152400"/>
                  <wp:effectExtent l="0" t="0" r="0" b="0"/>
                  <wp:docPr id="48" name="图片 48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D679E5" w:rsidRDefault="00D679E5" w:rsidP="00D6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D679E5" w:rsidRPr="00F614BD" w:rsidRDefault="00D679E5" w:rsidP="00D6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第九章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综合安全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60 </w:t>
            </w:r>
          </w:p>
        </w:tc>
        <w:tc>
          <w:tcPr>
            <w:tcW w:w="3686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1D56E55" wp14:editId="33F68740">
                  <wp:extent cx="152400" cy="152400"/>
                  <wp:effectExtent l="0" t="0" r="0" b="0"/>
                  <wp:docPr id="4" name="图片 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屏蔽</w:t>
            </w:r>
            <w:r w:rsidRPr="00681F3A">
              <w:rPr>
                <w:rFonts w:hint="eastAsia"/>
              </w:rPr>
              <w:t>IP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60  </w:t>
            </w:r>
          </w:p>
        </w:tc>
        <w:tc>
          <w:tcPr>
            <w:tcW w:w="3686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AF69F6" wp14:editId="4B80AF53">
                  <wp:extent cx="152400" cy="152400"/>
                  <wp:effectExtent l="0" t="0" r="0" b="0"/>
                  <wp:docPr id="76" name="图片 7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22D2DC65" wp14:editId="0E5DCEFC">
                  <wp:extent cx="152400" cy="152400"/>
                  <wp:effectExtent l="0" t="0" r="0" b="0"/>
                  <wp:docPr id="77" name="图片 77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调整网络访问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A58B477" wp14:editId="681034C9">
                  <wp:extent cx="152400" cy="152400"/>
                  <wp:effectExtent l="0" t="0" r="0" b="0"/>
                  <wp:docPr id="17" name="图片 1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6769E2">
              <w:rPr>
                <w:sz w:val="24"/>
                <w:szCs w:val="24"/>
              </w:rPr>
              <w:t xml:space="preserve">1.8 </w:t>
            </w:r>
            <w:r w:rsidRPr="006769E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9E2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6769E2" w:rsidRPr="00FA53E1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D567D0" w:rsidRDefault="006769E2" w:rsidP="006769E2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网络管理综述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6769E2" w:rsidRPr="00F614BD" w:rsidRDefault="00FE78B6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网络结构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63  </w:t>
            </w:r>
          </w:p>
        </w:tc>
        <w:tc>
          <w:tcPr>
            <w:tcW w:w="3686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B9BC154" wp14:editId="315480B1">
                  <wp:extent cx="152400" cy="152400"/>
                  <wp:effectExtent l="0" t="0" r="0" b="0"/>
                  <wp:docPr id="73" name="图片 7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代理类型</w:t>
            </w:r>
          </w:p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EFCD0CC" wp14:editId="73E3241B">
                  <wp:extent cx="152400" cy="152400"/>
                  <wp:effectExtent l="0" t="0" r="0" b="0"/>
                  <wp:docPr id="21" name="图片 2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  <w:p w:rsidR="006769E2" w:rsidRPr="00AB31A7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网络服务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64 </w:t>
            </w:r>
          </w:p>
        </w:tc>
        <w:tc>
          <w:tcPr>
            <w:tcW w:w="3686" w:type="dxa"/>
          </w:tcPr>
          <w:p w:rsidR="006769E2" w:rsidRPr="00F614BD" w:rsidRDefault="00FE78B6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t xml:space="preserve">DHCP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t>64</w:t>
            </w:r>
          </w:p>
        </w:tc>
        <w:tc>
          <w:tcPr>
            <w:tcW w:w="3686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36BEBAD" wp14:editId="4E3D0937">
                  <wp:extent cx="152400" cy="152400"/>
                  <wp:effectExtent l="0" t="0" r="0" b="0"/>
                  <wp:docPr id="65" name="图片 65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69753C2" wp14:editId="4674E59C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t xml:space="preserve">DNS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t>65</w:t>
            </w:r>
          </w:p>
        </w:tc>
        <w:tc>
          <w:tcPr>
            <w:tcW w:w="3686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 w:rsidRPr="00795ADA">
              <w:rPr>
                <w:sz w:val="24"/>
                <w:szCs w:val="24"/>
              </w:rPr>
              <w:t xml:space="preserve">3.7 </w:t>
            </w:r>
            <w:r w:rsidRPr="00795ADA">
              <w:rPr>
                <w:noProof/>
                <w:sz w:val="24"/>
                <w:szCs w:val="24"/>
              </w:rPr>
              <w:drawing>
                <wp:inline distT="0" distB="0" distL="0" distR="0" wp14:anchorId="0D996AFD" wp14:editId="51AA332B">
                  <wp:extent cx="152400" cy="152400"/>
                  <wp:effectExtent l="0" t="0" r="0" b="0"/>
                  <wp:docPr id="20" name="图片 20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ADA">
              <w:rPr>
                <w:sz w:val="24"/>
                <w:szCs w:val="24"/>
              </w:rPr>
              <w:t>DNS</w:t>
            </w:r>
            <w:r w:rsidRPr="00795ADA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DNS</w:t>
            </w:r>
            <w:r w:rsidRPr="00681F3A">
              <w:rPr>
                <w:rFonts w:hint="eastAsia"/>
              </w:rPr>
              <w:t>代理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6.5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0979C880" wp14:editId="200D7BBE">
                  <wp:extent cx="152400" cy="152400"/>
                  <wp:effectExtent l="0" t="0" r="0" b="0"/>
                  <wp:docPr id="23" name="图片 23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sz w:val="24"/>
                <w:szCs w:val="24"/>
              </w:rPr>
              <w:t>DNS</w:t>
            </w:r>
            <w:r w:rsidRPr="004F3FC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t>RIP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t xml:space="preserve">65 </w:t>
            </w:r>
          </w:p>
        </w:tc>
        <w:tc>
          <w:tcPr>
            <w:tcW w:w="3686" w:type="dxa"/>
          </w:tcPr>
          <w:p w:rsidR="006769E2" w:rsidRPr="00610A0A" w:rsidRDefault="006769E2" w:rsidP="006769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050E610" wp14:editId="7A96DCEF">
                  <wp:extent cx="152400" cy="152400"/>
                  <wp:effectExtent l="0" t="0" r="0" b="0"/>
                  <wp:docPr id="18" name="图片 1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动态</w:t>
            </w:r>
            <w:r w:rsidRPr="00681F3A">
              <w:rPr>
                <w:rFonts w:hint="eastAsia"/>
              </w:rPr>
              <w:t xml:space="preserve">DNS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6769E2" w:rsidRPr="00610A0A" w:rsidRDefault="006769E2" w:rsidP="006769E2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4.4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08A6B6F6" wp14:editId="7EC5B1D6">
                  <wp:extent cx="152400" cy="152400"/>
                  <wp:effectExtent l="0" t="0" r="0" b="0"/>
                  <wp:docPr id="59" name="图片 59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sz w:val="24"/>
                <w:szCs w:val="24"/>
              </w:rPr>
              <w:t>DDNS</w:t>
            </w:r>
            <w:r w:rsidRPr="005D0E2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6769E2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t xml:space="preserve">NTP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t>66</w:t>
            </w:r>
          </w:p>
        </w:tc>
        <w:tc>
          <w:tcPr>
            <w:tcW w:w="3686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014460F9" wp14:editId="3748D83F">
                  <wp:extent cx="152400" cy="152400"/>
                  <wp:effectExtent l="0" t="0" r="0" b="0"/>
                  <wp:docPr id="37" name="图片 3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6769E2" w:rsidRPr="00AB31A7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t xml:space="preserve">SNMP 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t>67</w:t>
            </w:r>
          </w:p>
        </w:tc>
        <w:tc>
          <w:tcPr>
            <w:tcW w:w="3686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009CADAD" wp14:editId="15BF7B0D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6769E2" w:rsidRPr="00FA53E1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入侵检测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67</w:t>
            </w:r>
          </w:p>
        </w:tc>
        <w:tc>
          <w:tcPr>
            <w:tcW w:w="3686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 w:rsidRPr="006769E2">
              <w:rPr>
                <w:sz w:val="24"/>
                <w:szCs w:val="24"/>
              </w:rPr>
              <w:t xml:space="preserve">7 </w:t>
            </w:r>
            <w:r w:rsidRPr="006769E2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6769E2" w:rsidRPr="00F614BD" w:rsidTr="004D33F8">
        <w:tc>
          <w:tcPr>
            <w:tcW w:w="3256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>上网网关</w:t>
            </w:r>
          </w:p>
        </w:tc>
        <w:tc>
          <w:tcPr>
            <w:tcW w:w="708" w:type="dxa"/>
          </w:tcPr>
          <w:p w:rsidR="006769E2" w:rsidRPr="00681F3A" w:rsidRDefault="006769E2" w:rsidP="006769E2">
            <w:r w:rsidRPr="00681F3A">
              <w:rPr>
                <w:rFonts w:hint="eastAsia"/>
              </w:rPr>
              <w:t xml:space="preserve">67 </w:t>
            </w:r>
          </w:p>
        </w:tc>
        <w:tc>
          <w:tcPr>
            <w:tcW w:w="3686" w:type="dxa"/>
          </w:tcPr>
          <w:p w:rsidR="006769E2" w:rsidRPr="00F614BD" w:rsidRDefault="00FE78B6" w:rsidP="0067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各代理过滤功能</w:t>
            </w:r>
          </w:p>
        </w:tc>
        <w:tc>
          <w:tcPr>
            <w:tcW w:w="709" w:type="dxa"/>
          </w:tcPr>
          <w:p w:rsidR="006769E2" w:rsidRPr="00F614BD" w:rsidRDefault="006769E2" w:rsidP="006769E2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系统报表和系统警告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67  </w:t>
            </w:r>
          </w:p>
        </w:tc>
        <w:tc>
          <w:tcPr>
            <w:tcW w:w="3686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D588FEF" wp14:editId="0996A695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  <w:p w:rsidR="00FE78B6" w:rsidRPr="00FA53E1" w:rsidRDefault="00FE78B6" w:rsidP="00FE78B6">
            <w:pPr>
              <w:rPr>
                <w:sz w:val="24"/>
                <w:szCs w:val="24"/>
              </w:rPr>
            </w:pPr>
            <w:r w:rsidRPr="00FE78B6">
              <w:rPr>
                <w:sz w:val="24"/>
                <w:szCs w:val="24"/>
              </w:rPr>
              <w:t xml:space="preserve">1.14 </w:t>
            </w:r>
            <w:r w:rsidRPr="00FE78B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图片 22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FE78B6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FE78B6" w:rsidRPr="00FA53E1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第十一章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网络结构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68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管理子网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68  </w:t>
            </w:r>
          </w:p>
        </w:tc>
        <w:tc>
          <w:tcPr>
            <w:tcW w:w="3686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DD63627" wp14:editId="4DE85853">
                  <wp:extent cx="152400" cy="152400"/>
                  <wp:effectExtent l="0" t="0" r="0" b="0"/>
                  <wp:docPr id="24" name="图片 24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代理类型</w:t>
            </w:r>
          </w:p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AC470B2" wp14:editId="6D243035">
                  <wp:extent cx="152400" cy="152400"/>
                  <wp:effectExtent l="0" t="0" r="0" b="0"/>
                  <wp:docPr id="26" name="图片 2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  <w:p w:rsidR="00FE78B6" w:rsidRPr="00AB31A7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管理内部别名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5F8C972" wp14:editId="645500B0">
                  <wp:extent cx="152400" cy="152400"/>
                  <wp:effectExtent l="0" t="0" r="0" b="0"/>
                  <wp:docPr id="7" name="图片 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第十二章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网络服务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71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DHCP</w:t>
            </w:r>
            <w:r w:rsidRPr="00681F3A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71  </w:t>
            </w:r>
          </w:p>
        </w:tc>
        <w:tc>
          <w:tcPr>
            <w:tcW w:w="3686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C085DE5" wp14:editId="5806DAA1">
                  <wp:extent cx="152400" cy="152400"/>
                  <wp:effectExtent l="0" t="0" r="0" b="0"/>
                  <wp:docPr id="8" name="图片 8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DNS</w:t>
            </w:r>
            <w:r w:rsidRPr="00681F3A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76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6.5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19FE346C" wp14:editId="482DD638">
                  <wp:extent cx="152400" cy="152400"/>
                  <wp:effectExtent l="0" t="0" r="0" b="0"/>
                  <wp:docPr id="10" name="图片 10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sz w:val="24"/>
                <w:szCs w:val="24"/>
              </w:rPr>
              <w:t>DNS</w:t>
            </w:r>
            <w:r w:rsidRPr="004F3FC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动态</w:t>
            </w:r>
            <w:r w:rsidRPr="00681F3A">
              <w:rPr>
                <w:rFonts w:hint="eastAsia"/>
              </w:rPr>
              <w:t>DNS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76 </w:t>
            </w:r>
          </w:p>
        </w:tc>
        <w:tc>
          <w:tcPr>
            <w:tcW w:w="3686" w:type="dxa"/>
          </w:tcPr>
          <w:p w:rsidR="00FE78B6" w:rsidRPr="00610A0A" w:rsidRDefault="00FE78B6" w:rsidP="00FE78B6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4.4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21800B05" wp14:editId="48338F24">
                  <wp:extent cx="152400" cy="152400"/>
                  <wp:effectExtent l="0" t="0" r="0" b="0"/>
                  <wp:docPr id="11" name="图片 11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sz w:val="24"/>
                <w:szCs w:val="24"/>
              </w:rPr>
              <w:t>DDNS</w:t>
            </w:r>
            <w:r w:rsidRPr="005D0E2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网络时间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77 </w:t>
            </w:r>
          </w:p>
        </w:tc>
        <w:tc>
          <w:tcPr>
            <w:tcW w:w="3686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7D072720" wp14:editId="1674E8AB">
                  <wp:extent cx="152400" cy="152400"/>
                  <wp:effectExtent l="0" t="0" r="0" b="0"/>
                  <wp:docPr id="12" name="图片 12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静态</w:t>
            </w:r>
            <w:r w:rsidRPr="00681F3A">
              <w:rPr>
                <w:rFonts w:hint="eastAsia"/>
              </w:rPr>
              <w:t>DNS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79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795ADA">
              <w:rPr>
                <w:sz w:val="24"/>
                <w:szCs w:val="24"/>
              </w:rPr>
              <w:t xml:space="preserve">3.7 </w:t>
            </w:r>
            <w:r w:rsidRPr="00795ADA">
              <w:rPr>
                <w:noProof/>
                <w:sz w:val="24"/>
                <w:szCs w:val="24"/>
              </w:rPr>
              <w:drawing>
                <wp:inline distT="0" distB="0" distL="0" distR="0" wp14:anchorId="1E0EAD48" wp14:editId="341A6FBC">
                  <wp:extent cx="152400" cy="152400"/>
                  <wp:effectExtent l="0" t="0" r="0" b="0"/>
                  <wp:docPr id="13" name="图片 13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ADA">
              <w:rPr>
                <w:sz w:val="24"/>
                <w:szCs w:val="24"/>
              </w:rPr>
              <w:t>DNS</w:t>
            </w:r>
            <w:r w:rsidRPr="00795ADA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路由服务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80 </w:t>
            </w:r>
          </w:p>
        </w:tc>
        <w:tc>
          <w:tcPr>
            <w:tcW w:w="3686" w:type="dxa"/>
          </w:tcPr>
          <w:p w:rsidR="00FE78B6" w:rsidRPr="00610A0A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53D4B32" wp14:editId="4B7ABD71">
                  <wp:extent cx="152400" cy="152400"/>
                  <wp:effectExtent l="0" t="0" r="0" b="0"/>
                  <wp:docPr id="14" name="图片 14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静态路由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82 </w:t>
            </w:r>
          </w:p>
        </w:tc>
        <w:tc>
          <w:tcPr>
            <w:tcW w:w="3686" w:type="dxa"/>
          </w:tcPr>
          <w:p w:rsidR="00FE78B6" w:rsidRPr="00610A0A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EC270B1" wp14:editId="446A0B92">
                  <wp:extent cx="152400" cy="152400"/>
                  <wp:effectExtent l="0" t="0" r="0" b="0"/>
                  <wp:docPr id="15" name="图片 15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第十三章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外部别名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84 </w:t>
            </w:r>
          </w:p>
        </w:tc>
        <w:tc>
          <w:tcPr>
            <w:tcW w:w="3686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B589BA4" wp14:editId="31579C33">
                  <wp:extent cx="152400" cy="152400"/>
                  <wp:effectExtent l="0" t="0" r="0" b="0"/>
                  <wp:docPr id="27" name="图片 2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A619EE6" wp14:editId="1E19CA81">
                  <wp:extent cx="152400" cy="152400"/>
                  <wp:effectExtent l="0" t="0" r="0" b="0"/>
                  <wp:docPr id="28" name="图片 2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  <w:p w:rsidR="00FE78B6" w:rsidRPr="00AB31A7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第十四章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系统报表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87 </w:t>
            </w:r>
          </w:p>
        </w:tc>
        <w:tc>
          <w:tcPr>
            <w:tcW w:w="3686" w:type="dxa"/>
          </w:tcPr>
          <w:p w:rsidR="00FE78B6" w:rsidRPr="00FA53E1" w:rsidRDefault="00FE78B6" w:rsidP="00FE78B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59189E22" wp14:editId="20776C80">
                  <wp:extent cx="152400" cy="152400"/>
                  <wp:effectExtent l="0" t="0" r="0" b="0"/>
                  <wp:docPr id="29" name="图片 29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FE78B6" w:rsidRPr="00FA53E1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第十五章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自动报表和系统警告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90 </w:t>
            </w:r>
          </w:p>
        </w:tc>
        <w:tc>
          <w:tcPr>
            <w:tcW w:w="3686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62AD5B79" wp14:editId="2F9B1955">
                  <wp:extent cx="152400" cy="152400"/>
                  <wp:effectExtent l="0" t="0" r="0" b="0"/>
                  <wp:docPr id="31" name="图片 3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  <w:p w:rsidR="00FE78B6" w:rsidRPr="00FA53E1" w:rsidRDefault="00FE78B6" w:rsidP="00FE78B6">
            <w:pPr>
              <w:rPr>
                <w:sz w:val="24"/>
                <w:szCs w:val="24"/>
              </w:rPr>
            </w:pPr>
            <w:r w:rsidRPr="00FE78B6">
              <w:rPr>
                <w:sz w:val="24"/>
                <w:szCs w:val="24"/>
              </w:rPr>
              <w:t xml:space="preserve">1.14 </w:t>
            </w:r>
            <w:r w:rsidRPr="00FE78B6">
              <w:rPr>
                <w:noProof/>
                <w:sz w:val="24"/>
                <w:szCs w:val="24"/>
              </w:rPr>
              <w:drawing>
                <wp:inline distT="0" distB="0" distL="0" distR="0" wp14:anchorId="6C27ACB1" wp14:editId="4918E1D6">
                  <wp:extent cx="152400" cy="152400"/>
                  <wp:effectExtent l="0" t="0" r="0" b="0"/>
                  <wp:docPr id="32" name="图片 32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FE78B6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FE78B6" w:rsidRPr="00FA53E1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第十六章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日志</w:t>
            </w:r>
            <w:r w:rsidRPr="00D567D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98</w:t>
            </w:r>
          </w:p>
        </w:tc>
        <w:tc>
          <w:tcPr>
            <w:tcW w:w="3686" w:type="dxa"/>
          </w:tcPr>
          <w:p w:rsidR="00FE78B6" w:rsidRPr="00FA53E1" w:rsidRDefault="00FE78B6" w:rsidP="00FE78B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E7A7897" wp14:editId="7B711FE1">
                  <wp:extent cx="152400" cy="152400"/>
                  <wp:effectExtent l="0" t="0" r="0" b="0"/>
                  <wp:docPr id="30" name="图片 3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FE78B6" w:rsidRPr="00FA53E1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lastRenderedPageBreak/>
              <w:t>第十七章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系统维护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109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系统备份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109  </w:t>
            </w:r>
          </w:p>
        </w:tc>
        <w:tc>
          <w:tcPr>
            <w:tcW w:w="3686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B87DD7D" wp14:editId="7648B02A">
                  <wp:extent cx="152400" cy="152400"/>
                  <wp:effectExtent l="0" t="0" r="0" b="0"/>
                  <wp:docPr id="55" name="图片 5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定时操作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110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日志打包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重启和关机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112 </w:t>
            </w:r>
          </w:p>
        </w:tc>
        <w:tc>
          <w:tcPr>
            <w:tcW w:w="3686" w:type="dxa"/>
          </w:tcPr>
          <w:p w:rsidR="00FE78B6" w:rsidRPr="00BE28FD" w:rsidRDefault="00FE78B6" w:rsidP="00FE78B6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4E7FCB59" wp14:editId="17A90102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FE78B6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系统工具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112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FE78B6">
              <w:rPr>
                <w:sz w:val="24"/>
                <w:szCs w:val="24"/>
              </w:rPr>
              <w:t xml:space="preserve">1.13 </w:t>
            </w:r>
            <w:r w:rsidRPr="00FE78B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" name="图片 3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8B6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D567D0" w:rsidRDefault="00FE78B6" w:rsidP="00FE78B6">
            <w:pPr>
              <w:rPr>
                <w:b/>
              </w:rPr>
            </w:pPr>
            <w:r w:rsidRPr="00D567D0">
              <w:rPr>
                <w:rFonts w:hint="eastAsia"/>
                <w:b/>
              </w:rPr>
              <w:t>第十八章</w:t>
            </w:r>
            <w:r w:rsidRPr="00D567D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D567D0">
              <w:rPr>
                <w:rFonts w:hint="eastAsia"/>
                <w:b/>
              </w:rPr>
              <w:t>个人设定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115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用户界面设定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115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FE78B6">
              <w:rPr>
                <w:sz w:val="24"/>
                <w:szCs w:val="24"/>
              </w:rPr>
              <w:t xml:space="preserve">2.4 </w:t>
            </w:r>
            <w:r w:rsidRPr="00FE78B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图片 34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8B6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时间设置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115  </w:t>
            </w:r>
          </w:p>
        </w:tc>
        <w:tc>
          <w:tcPr>
            <w:tcW w:w="3686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25B57A46" wp14:editId="3E20A081">
                  <wp:extent cx="152400" cy="152400"/>
                  <wp:effectExtent l="0" t="0" r="0" b="0"/>
                  <wp:docPr id="35" name="图片 3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E78B6" w:rsidRPr="00AB31A7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管理界面访问权限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116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>密码设定</w:t>
            </w:r>
            <w:r w:rsidRPr="00681F3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E78B6" w:rsidRPr="00681F3A" w:rsidRDefault="00FE78B6" w:rsidP="00FE78B6">
            <w:r w:rsidRPr="00681F3A">
              <w:rPr>
                <w:rFonts w:hint="eastAsia"/>
              </w:rPr>
              <w:t xml:space="preserve">118    </w:t>
            </w:r>
          </w:p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7BDFFD7" wp14:editId="4F0CCA39">
                  <wp:extent cx="152400" cy="152400"/>
                  <wp:effectExtent l="0" t="0" r="0" b="0"/>
                  <wp:docPr id="36" name="图片 3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帐号口令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E78B6" w:rsidRPr="00F614BD" w:rsidTr="004D33F8">
        <w:tc>
          <w:tcPr>
            <w:tcW w:w="3256" w:type="dxa"/>
          </w:tcPr>
          <w:p w:rsidR="00FE78B6" w:rsidRPr="00681F3A" w:rsidRDefault="00FE78B6" w:rsidP="00FE78B6">
            <w:r>
              <w:rPr>
                <w:rFonts w:hint="eastAsia"/>
              </w:rPr>
              <w:t>增强模块：带宽管理</w:t>
            </w:r>
          </w:p>
        </w:tc>
        <w:tc>
          <w:tcPr>
            <w:tcW w:w="708" w:type="dxa"/>
          </w:tcPr>
          <w:p w:rsidR="00FE78B6" w:rsidRPr="00681F3A" w:rsidRDefault="00FE78B6" w:rsidP="00FE78B6"/>
        </w:tc>
        <w:tc>
          <w:tcPr>
            <w:tcW w:w="3686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 w:rsidRPr="00FE78B6">
              <w:rPr>
                <w:sz w:val="24"/>
                <w:szCs w:val="24"/>
              </w:rPr>
              <w:t xml:space="preserve">5.5 </w:t>
            </w:r>
            <w:r w:rsidRPr="00FE78B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" name="图片 38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8B6">
              <w:rPr>
                <w:sz w:val="24"/>
                <w:szCs w:val="24"/>
              </w:rPr>
              <w:t>QoS</w:t>
            </w:r>
            <w:r w:rsidRPr="00FE78B6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E78B6" w:rsidRPr="00F614BD" w:rsidRDefault="00FE78B6" w:rsidP="00FE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D567D0" w:rsidRPr="00D567D0">
        <w:rPr>
          <w:rFonts w:hint="eastAsia"/>
          <w:sz w:val="24"/>
          <w:szCs w:val="24"/>
        </w:rPr>
        <w:t>蓝盾统一威胁管理系统（</w:t>
      </w:r>
      <w:r w:rsidR="00D567D0" w:rsidRPr="00D567D0">
        <w:rPr>
          <w:rFonts w:hint="eastAsia"/>
          <w:sz w:val="24"/>
          <w:szCs w:val="24"/>
        </w:rPr>
        <w:t>UTM</w:t>
      </w:r>
      <w:r w:rsidR="00D567D0" w:rsidRPr="00D567D0">
        <w:rPr>
          <w:rFonts w:hint="eastAsia"/>
          <w:sz w:val="24"/>
          <w:szCs w:val="24"/>
        </w:rPr>
        <w:t>）用户手册</w:t>
      </w:r>
    </w:p>
    <w:p w:rsidR="00D567D0" w:rsidRDefault="005C2B09">
      <w:pPr>
        <w:rPr>
          <w:szCs w:val="21"/>
        </w:rPr>
      </w:pPr>
      <w:r w:rsidRPr="005C2B09">
        <w:rPr>
          <w:szCs w:val="21"/>
        </w:rPr>
        <w:t>http://wenku.baidu.com/view/35d9f8143968011ca200910a.html</w:t>
      </w:r>
    </w:p>
    <w:p w:rsidR="005C2B09" w:rsidRPr="00FA53E1" w:rsidRDefault="005C2B09" w:rsidP="005C2B0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A53E1">
        <w:rPr>
          <w:sz w:val="24"/>
          <w:szCs w:val="24"/>
        </w:rPr>
        <w:t xml:space="preserve">. </w:t>
      </w:r>
      <w:r w:rsidRPr="005C2B09">
        <w:rPr>
          <w:rFonts w:hint="eastAsia"/>
          <w:sz w:val="24"/>
          <w:szCs w:val="24"/>
        </w:rPr>
        <w:t>蓝盾防火墙操作手册</w:t>
      </w:r>
      <w:r w:rsidRPr="005C2B09">
        <w:rPr>
          <w:rFonts w:hint="eastAsia"/>
          <w:sz w:val="24"/>
          <w:szCs w:val="24"/>
        </w:rPr>
        <w:t>(201007)2.0</w:t>
      </w:r>
    </w:p>
    <w:p w:rsidR="005C2B09" w:rsidRDefault="005C2B09">
      <w:pPr>
        <w:rPr>
          <w:szCs w:val="21"/>
        </w:rPr>
      </w:pPr>
      <w:r w:rsidRPr="005C2B09">
        <w:rPr>
          <w:szCs w:val="21"/>
        </w:rPr>
        <w:t>http://wenku.baidu.com/view/62254c23cc17552706220805.html</w:t>
      </w:r>
    </w:p>
    <w:p w:rsidR="00332FFA" w:rsidRPr="00FA53E1" w:rsidRDefault="005C2B0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32FFA" w:rsidRPr="00FA53E1">
        <w:rPr>
          <w:sz w:val="24"/>
          <w:szCs w:val="24"/>
        </w:rPr>
        <w:t xml:space="preserve">. </w:t>
      </w:r>
      <w:r w:rsidR="00332FFA" w:rsidRPr="00FA53E1">
        <w:rPr>
          <w:sz w:val="24"/>
          <w:szCs w:val="24"/>
        </w:rPr>
        <w:t>中神通</w:t>
      </w:r>
      <w:r w:rsidR="00332FFA" w:rsidRPr="00FA53E1">
        <w:rPr>
          <w:sz w:val="24"/>
          <w:szCs w:val="24"/>
        </w:rPr>
        <w:t>UTMWALL</w:t>
      </w:r>
      <w:r w:rsidR="00332FFA" w:rsidRPr="00FA53E1">
        <w:rPr>
          <w:sz w:val="24"/>
          <w:szCs w:val="24"/>
        </w:rPr>
        <w:t>网关管理员手册</w:t>
      </w:r>
      <w:r w:rsidR="00332FFA" w:rsidRPr="00FA53E1">
        <w:rPr>
          <w:sz w:val="24"/>
          <w:szCs w:val="24"/>
        </w:rPr>
        <w:br/>
      </w:r>
      <w:r w:rsidR="00332FFA" w:rsidRPr="00FA53E1">
        <w:rPr>
          <w:szCs w:val="21"/>
        </w:rPr>
        <w:t>http://www.trustcomputing.com.cn/utmwall-rom/UTMWALL_v1.</w:t>
      </w:r>
      <w:r w:rsidR="00D679E5">
        <w:rPr>
          <w:szCs w:val="21"/>
        </w:rPr>
        <w:t>9</w:t>
      </w:r>
      <w:r w:rsidR="00332FFA"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D679E5">
        <w:rPr>
          <w:szCs w:val="21"/>
        </w:rPr>
        <w:t>0331</w:t>
      </w:r>
      <w:r w:rsidR="00332FFA" w:rsidRPr="00FA53E1">
        <w:rPr>
          <w:szCs w:val="21"/>
        </w:rPr>
        <w:t>.pdf</w:t>
      </w:r>
    </w:p>
    <w:sectPr w:rsidR="00332FFA" w:rsidRPr="00FA53E1" w:rsidSect="008672C6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19" w:rsidRDefault="00B75C19" w:rsidP="00F4244F">
      <w:r>
        <w:separator/>
      </w:r>
    </w:p>
  </w:endnote>
  <w:endnote w:type="continuationSeparator" w:id="0">
    <w:p w:rsidR="00B75C19" w:rsidRDefault="00B75C19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B75C19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454853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454853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8672C6">
              <w:rPr>
                <w:b/>
                <w:bCs/>
                <w:sz w:val="24"/>
                <w:szCs w:val="24"/>
              </w:rPr>
              <w:tab/>
            </w:r>
            <w:r w:rsidR="008672C6" w:rsidRPr="004A2CAB">
              <w:rPr>
                <w:rFonts w:hint="eastAsia"/>
                <w:sz w:val="21"/>
                <w:szCs w:val="21"/>
              </w:rPr>
              <w:t>w</w:t>
            </w:r>
            <w:r w:rsidR="008672C6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2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2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19" w:rsidRDefault="00B75C19" w:rsidP="00F4244F">
      <w:r>
        <w:separator/>
      </w:r>
    </w:p>
  </w:footnote>
  <w:footnote w:type="continuationSeparator" w:id="0">
    <w:p w:rsidR="00B75C19" w:rsidRDefault="00B75C19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D567D0" w:rsidRPr="00D567D0">
      <w:rPr>
        <w:rFonts w:hint="eastAsia"/>
        <w:b/>
      </w:rPr>
      <w:t>蓝盾</w:t>
    </w:r>
    <w:r w:rsidR="00D567D0" w:rsidRPr="00D567D0">
      <w:rPr>
        <w:rFonts w:hint="eastAsia"/>
        <w:b/>
      </w:rPr>
      <w:t>UTM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D679E5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2F26FCB0" wp14:editId="05B8BC7D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2A41">
      <w:tab/>
    </w:r>
    <w:r w:rsidR="00F62A41">
      <w:tab/>
    </w:r>
    <w:r w:rsidR="00F62A41" w:rsidRPr="004A2CAB">
      <w:rPr>
        <w:rFonts w:hint="eastAsia"/>
        <w:sz w:val="21"/>
        <w:szCs w:val="21"/>
      </w:rPr>
      <w:t>w</w:t>
    </w:r>
    <w:r w:rsidR="00F62A41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10615C"/>
    <w:rsid w:val="001544CF"/>
    <w:rsid w:val="00183110"/>
    <w:rsid w:val="001C5013"/>
    <w:rsid w:val="001E4AD5"/>
    <w:rsid w:val="00211152"/>
    <w:rsid w:val="002126E0"/>
    <w:rsid w:val="0023795B"/>
    <w:rsid w:val="002402D1"/>
    <w:rsid w:val="002B7653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54853"/>
    <w:rsid w:val="004954FA"/>
    <w:rsid w:val="004A18A6"/>
    <w:rsid w:val="004D33F8"/>
    <w:rsid w:val="00585813"/>
    <w:rsid w:val="005968CA"/>
    <w:rsid w:val="005A3238"/>
    <w:rsid w:val="005B3DEB"/>
    <w:rsid w:val="005C2B09"/>
    <w:rsid w:val="006214A0"/>
    <w:rsid w:val="0065754A"/>
    <w:rsid w:val="0066226F"/>
    <w:rsid w:val="006769E2"/>
    <w:rsid w:val="0069104E"/>
    <w:rsid w:val="00697752"/>
    <w:rsid w:val="006A3E9C"/>
    <w:rsid w:val="006C4FE1"/>
    <w:rsid w:val="0076642D"/>
    <w:rsid w:val="007C1E55"/>
    <w:rsid w:val="007D014E"/>
    <w:rsid w:val="007D3936"/>
    <w:rsid w:val="007D4FCC"/>
    <w:rsid w:val="007F0F14"/>
    <w:rsid w:val="008672C6"/>
    <w:rsid w:val="008A2546"/>
    <w:rsid w:val="008A3E65"/>
    <w:rsid w:val="008D5199"/>
    <w:rsid w:val="008F2A51"/>
    <w:rsid w:val="008F6439"/>
    <w:rsid w:val="009011E6"/>
    <w:rsid w:val="009114F0"/>
    <w:rsid w:val="009579EC"/>
    <w:rsid w:val="009675D8"/>
    <w:rsid w:val="009F70DD"/>
    <w:rsid w:val="00A019D3"/>
    <w:rsid w:val="00A053A4"/>
    <w:rsid w:val="00A35947"/>
    <w:rsid w:val="00A71937"/>
    <w:rsid w:val="00AE5925"/>
    <w:rsid w:val="00B25009"/>
    <w:rsid w:val="00B50F44"/>
    <w:rsid w:val="00B74AFF"/>
    <w:rsid w:val="00B75C19"/>
    <w:rsid w:val="00B93086"/>
    <w:rsid w:val="00BB02A5"/>
    <w:rsid w:val="00BB7B37"/>
    <w:rsid w:val="00BE7F7D"/>
    <w:rsid w:val="00BF5BAB"/>
    <w:rsid w:val="00C20514"/>
    <w:rsid w:val="00C27C13"/>
    <w:rsid w:val="00C70349"/>
    <w:rsid w:val="00C919C2"/>
    <w:rsid w:val="00C97251"/>
    <w:rsid w:val="00CD6879"/>
    <w:rsid w:val="00CF2685"/>
    <w:rsid w:val="00CF6BE5"/>
    <w:rsid w:val="00D41C28"/>
    <w:rsid w:val="00D567D0"/>
    <w:rsid w:val="00D679E5"/>
    <w:rsid w:val="00D74C38"/>
    <w:rsid w:val="00D80614"/>
    <w:rsid w:val="00D938EC"/>
    <w:rsid w:val="00D94AF0"/>
    <w:rsid w:val="00E407FE"/>
    <w:rsid w:val="00E72849"/>
    <w:rsid w:val="00E811CF"/>
    <w:rsid w:val="00EB76FC"/>
    <w:rsid w:val="00ED5198"/>
    <w:rsid w:val="00F27EA6"/>
    <w:rsid w:val="00F37AC4"/>
    <w:rsid w:val="00F4244F"/>
    <w:rsid w:val="00F47C75"/>
    <w:rsid w:val="00F50DB5"/>
    <w:rsid w:val="00F614BD"/>
    <w:rsid w:val="00F62A41"/>
    <w:rsid w:val="00F80F27"/>
    <w:rsid w:val="00FA1F03"/>
    <w:rsid w:val="00FA53E1"/>
    <w:rsid w:val="00FC4776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384</Words>
  <Characters>2193</Characters>
  <Application>Microsoft Office Word</Application>
  <DocSecurity>0</DocSecurity>
  <Lines>18</Lines>
  <Paragraphs>5</Paragraphs>
  <ScaleCrop>false</ScaleCrop>
  <Company>武汉中神通信息技术有限公司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蓝盾UTM至中神通UTMWALL的功能迁移手册</dc:title>
  <dc:subject/>
  <dc:creator>support@trustcomputing.com</dc:creator>
  <cp:keywords/>
  <dc:description>bluedon蓝盾UTM</dc:description>
  <cp:lastModifiedBy>jie chen</cp:lastModifiedBy>
  <cp:revision>17</cp:revision>
  <dcterms:created xsi:type="dcterms:W3CDTF">2014-02-08T02:37:00Z</dcterms:created>
  <dcterms:modified xsi:type="dcterms:W3CDTF">2015-04-02T03:32:00Z</dcterms:modified>
</cp:coreProperties>
</file>