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046" w:rsidRPr="00D62359" w:rsidRDefault="00833046" w:rsidP="00833046">
      <w:pPr>
        <w:pStyle w:val="1"/>
      </w:pPr>
      <w:bookmarkStart w:id="0" w:name="_Toc475096486"/>
      <w:bookmarkStart w:id="1" w:name="_Toc5010252"/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WEB</w:t>
      </w:r>
      <w:r>
        <w:rPr>
          <w:rFonts w:hint="eastAsia"/>
        </w:rPr>
        <w:t>在线代理</w:t>
      </w:r>
      <w:bookmarkEnd w:id="0"/>
      <w:bookmarkEnd w:id="1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833046" w:rsidRPr="00CE5B68" w:rsidTr="00CA3CBA">
        <w:tc>
          <w:tcPr>
            <w:tcW w:w="8522" w:type="dxa"/>
            <w:shd w:val="clear" w:color="auto" w:fill="auto"/>
          </w:tcPr>
          <w:p w:rsidR="00833046" w:rsidRPr="00CE5B68" w:rsidRDefault="00833046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541E5A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="00541E5A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541E5A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>INCLUDEPICTURE  "https://gateway.company.com:8443/images/menu/3/netvideo.png" \* MERGEFORMATINET</w:instrText>
            </w:r>
            <w:r w:rsidR="00541E5A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</w:instrText>
            </w:r>
            <w:r w:rsidR="00541E5A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 w:rsidR="00541E5A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5" type="#_x0000_t75" style="width:11.5pt;height:11.5pt" o:button="t">
                  <v:imagedata r:id="rId5" r:href="rId6"/>
                </v:shape>
              </w:pict>
            </w:r>
            <w:r w:rsidR="00541E5A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="00162092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WEB在线代理使用示例</w:t>
            </w:r>
          </w:p>
          <w:p w:rsidR="00833046" w:rsidRPr="00CE5B68" w:rsidRDefault="00833046" w:rsidP="00CA3CBA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/>
                <w:sz w:val="24"/>
              </w:rPr>
              <w:t>proxy/</w:t>
            </w:r>
            <w:r w:rsidRPr="00CE5B68">
              <w:rPr>
                <w:rFonts w:ascii="宋体" w:hAnsi="宋体"/>
                <w:sz w:val="24"/>
              </w:rPr>
              <w:t>online_proxy.html</w:t>
            </w:r>
          </w:p>
        </w:tc>
      </w:tr>
    </w:tbl>
    <w:p w:rsidR="00833046" w:rsidRPr="002A5C47" w:rsidRDefault="00833046" w:rsidP="00833046">
      <w:pPr>
        <w:pStyle w:val="2"/>
      </w:pPr>
      <w:bookmarkStart w:id="2" w:name="_Toc5010253"/>
      <w:r>
        <w:rPr>
          <w:rFonts w:hint="eastAsia"/>
        </w:rPr>
        <w:t>2.1</w:t>
      </w:r>
      <w:r>
        <w:t xml:space="preserve"> </w:t>
      </w:r>
      <w:r>
        <w:rPr>
          <w:rFonts w:hint="eastAsia"/>
        </w:rPr>
        <w:t>使用</w:t>
      </w:r>
      <w:r>
        <w:rPr>
          <w:rFonts w:hint="eastAsia"/>
        </w:rPr>
        <w:t>WEB</w:t>
      </w:r>
      <w:r>
        <w:rPr>
          <w:rFonts w:hint="eastAsia"/>
        </w:rPr>
        <w:t>在线代理</w:t>
      </w:r>
      <w:bookmarkEnd w:id="2"/>
    </w:p>
    <w:p w:rsidR="00833046" w:rsidRDefault="00833046" w:rsidP="00833046">
      <w:pPr>
        <w:spacing w:line="360" w:lineRule="auto"/>
        <w:ind w:firstLine="420"/>
        <w:jc w:val="left"/>
        <w:rPr>
          <w:rFonts w:ascii="宋体" w:hAnsi="宋体" w:cs="宋体"/>
          <w:color w:val="3E3E3E"/>
          <w:kern w:val="0"/>
          <w:sz w:val="24"/>
        </w:rPr>
      </w:pPr>
      <w:r w:rsidRPr="001673B4">
        <w:rPr>
          <w:rFonts w:ascii="宋体" w:hAnsi="宋体" w:cs="宋体" w:hint="eastAsia"/>
          <w:color w:val="3E3E3E"/>
          <w:kern w:val="0"/>
          <w:sz w:val="24"/>
        </w:rPr>
        <w:t>WEB在线代理不需要事先做设置，直接打开浏览器就可以用</w:t>
      </w:r>
      <w:r>
        <w:rPr>
          <w:rFonts w:ascii="宋体" w:hAnsi="宋体" w:cs="宋体" w:hint="eastAsia"/>
          <w:color w:val="3E3E3E"/>
          <w:kern w:val="0"/>
          <w:sz w:val="24"/>
        </w:rPr>
        <w:t>，</w:t>
      </w:r>
      <w:r w:rsidRPr="001673B4">
        <w:rPr>
          <w:rFonts w:ascii="宋体" w:hAnsi="宋体" w:cs="宋体" w:hint="eastAsia"/>
          <w:color w:val="3E3E3E"/>
          <w:kern w:val="0"/>
          <w:sz w:val="24"/>
        </w:rPr>
        <w:t>如图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2-1</w:t>
      </w:r>
      <w:r w:rsidRPr="001673B4">
        <w:rPr>
          <w:rFonts w:ascii="宋体" w:hAnsi="宋体" w:cs="宋体" w:hint="eastAsia"/>
          <w:color w:val="3E3E3E"/>
          <w:kern w:val="0"/>
          <w:sz w:val="24"/>
        </w:rPr>
        <w:t>所示，再在输入框中输入网址，点击“Go”按钮，就可以浏览。</w:t>
      </w:r>
    </w:p>
    <w:p w:rsidR="00833046" w:rsidRDefault="00833046" w:rsidP="00833046">
      <w:pPr>
        <w:spacing w:line="360" w:lineRule="auto"/>
        <w:ind w:firstLine="420"/>
        <w:jc w:val="left"/>
        <w:rPr>
          <w:rFonts w:ascii="宋体" w:hAnsi="宋体" w:cs="宋体"/>
          <w:color w:val="3E3E3E"/>
          <w:kern w:val="0"/>
          <w:sz w:val="24"/>
        </w:rPr>
      </w:pPr>
      <w:r>
        <w:rPr>
          <w:rFonts w:ascii="宋体" w:hAnsi="宋体" w:cs="宋体" w:hint="eastAsia"/>
          <w:color w:val="3E3E3E"/>
          <w:kern w:val="0"/>
          <w:sz w:val="24"/>
        </w:rPr>
        <w:t>HTTP协议缺省</w:t>
      </w:r>
      <w:r w:rsidRPr="001673B4">
        <w:rPr>
          <w:rFonts w:ascii="宋体" w:hAnsi="宋体" w:cs="宋体" w:hint="eastAsia"/>
          <w:color w:val="3E3E3E"/>
          <w:kern w:val="0"/>
          <w:sz w:val="24"/>
        </w:rPr>
        <w:t>有两个端口可以用，一个是80，</w:t>
      </w:r>
      <w:r>
        <w:rPr>
          <w:rFonts w:ascii="宋体" w:hAnsi="宋体" w:cs="宋体" w:hint="eastAsia"/>
          <w:color w:val="3E3E3E"/>
          <w:kern w:val="0"/>
          <w:sz w:val="24"/>
        </w:rPr>
        <w:t>另</w:t>
      </w:r>
      <w:r w:rsidRPr="001673B4">
        <w:rPr>
          <w:rFonts w:ascii="宋体" w:hAnsi="宋体" w:cs="宋体" w:hint="eastAsia"/>
          <w:color w:val="3E3E3E"/>
          <w:kern w:val="0"/>
          <w:sz w:val="24"/>
        </w:rPr>
        <w:t>一个是99</w:t>
      </w:r>
      <w:r>
        <w:rPr>
          <w:rFonts w:ascii="宋体" w:hAnsi="宋体" w:cs="宋体" w:hint="eastAsia"/>
          <w:color w:val="3E3E3E"/>
          <w:kern w:val="0"/>
          <w:sz w:val="24"/>
        </w:rPr>
        <w:t>（可修改）</w:t>
      </w:r>
      <w:r w:rsidRPr="001673B4">
        <w:rPr>
          <w:rFonts w:ascii="宋体" w:hAnsi="宋体" w:cs="宋体" w:hint="eastAsia"/>
          <w:color w:val="3E3E3E"/>
          <w:kern w:val="0"/>
          <w:sz w:val="24"/>
        </w:rPr>
        <w:t>，URL类似</w:t>
      </w:r>
      <w:r>
        <w:rPr>
          <w:rFonts w:ascii="宋体" w:hAnsi="宋体" w:cs="宋体" w:hint="eastAsia"/>
          <w:color w:val="3E3E3E"/>
          <w:kern w:val="0"/>
          <w:sz w:val="24"/>
        </w:rPr>
        <w:t>“</w:t>
      </w:r>
      <w:r w:rsidRPr="001673B4">
        <w:rPr>
          <w:rFonts w:ascii="宋体" w:hAnsi="宋体" w:cs="宋体" w:hint="eastAsia"/>
          <w:color w:val="3E3E3E"/>
          <w:kern w:val="0"/>
          <w:sz w:val="24"/>
        </w:rPr>
        <w:t>http://</w:t>
      </w:r>
      <w:r w:rsidRPr="001673B4">
        <w:rPr>
          <w:rFonts w:ascii="宋体" w:hAnsi="宋体" w:cs="宋体"/>
          <w:color w:val="3E3E3E"/>
          <w:kern w:val="0"/>
          <w:sz w:val="24"/>
        </w:rPr>
        <w:t>121.42.51.234/www</w:t>
      </w:r>
      <w:r>
        <w:rPr>
          <w:rFonts w:ascii="宋体" w:hAnsi="宋体" w:cs="宋体" w:hint="eastAsia"/>
          <w:color w:val="3E3E3E"/>
          <w:kern w:val="0"/>
          <w:sz w:val="24"/>
        </w:rPr>
        <w:t>”</w:t>
      </w:r>
      <w:r w:rsidRPr="001673B4">
        <w:rPr>
          <w:rFonts w:ascii="宋体" w:hAnsi="宋体" w:cs="宋体"/>
          <w:color w:val="3E3E3E"/>
          <w:kern w:val="0"/>
          <w:sz w:val="24"/>
        </w:rPr>
        <w:t>，</w:t>
      </w:r>
      <w:r w:rsidRPr="001673B4">
        <w:rPr>
          <w:rFonts w:ascii="宋体" w:hAnsi="宋体" w:cs="宋体" w:hint="eastAsia"/>
          <w:color w:val="3E3E3E"/>
          <w:kern w:val="0"/>
          <w:sz w:val="24"/>
        </w:rPr>
        <w:t>或者</w:t>
      </w:r>
      <w:r>
        <w:rPr>
          <w:rFonts w:ascii="宋体" w:hAnsi="宋体" w:cs="宋体" w:hint="eastAsia"/>
          <w:color w:val="3E3E3E"/>
          <w:kern w:val="0"/>
          <w:sz w:val="24"/>
        </w:rPr>
        <w:t>“</w:t>
      </w:r>
      <w:r w:rsidRPr="009371B4">
        <w:rPr>
          <w:rFonts w:ascii="宋体" w:hAnsi="宋体" w:cs="宋体" w:hint="eastAsia"/>
          <w:color w:val="3E3E3E"/>
          <w:kern w:val="0"/>
          <w:sz w:val="24"/>
        </w:rPr>
        <w:t>http://</w:t>
      </w:r>
      <w:r w:rsidRPr="009371B4">
        <w:rPr>
          <w:rFonts w:ascii="宋体" w:hAnsi="宋体" w:cs="宋体"/>
          <w:color w:val="3E3E3E"/>
          <w:kern w:val="0"/>
          <w:sz w:val="24"/>
        </w:rPr>
        <w:t>121.42.51.234:99/www</w:t>
      </w:r>
      <w:r>
        <w:rPr>
          <w:rFonts w:ascii="宋体" w:hAnsi="宋体" w:cs="宋体" w:hint="eastAsia"/>
          <w:color w:val="3E3E3E"/>
          <w:kern w:val="0"/>
          <w:sz w:val="24"/>
        </w:rPr>
        <w:t>”。</w:t>
      </w:r>
    </w:p>
    <w:p w:rsidR="00833046" w:rsidRPr="001673B4" w:rsidRDefault="00833046" w:rsidP="00833046">
      <w:pPr>
        <w:spacing w:line="360" w:lineRule="auto"/>
        <w:ind w:firstLine="420"/>
        <w:jc w:val="left"/>
        <w:rPr>
          <w:rFonts w:ascii="宋体" w:hAnsi="宋体" w:cs="宋体"/>
          <w:color w:val="3E3E3E"/>
          <w:kern w:val="0"/>
          <w:sz w:val="24"/>
        </w:rPr>
      </w:pPr>
      <w:r>
        <w:rPr>
          <w:rFonts w:ascii="宋体" w:hAnsi="宋体" w:cs="宋体" w:hint="eastAsia"/>
          <w:color w:val="3E3E3E"/>
          <w:kern w:val="0"/>
          <w:sz w:val="24"/>
        </w:rPr>
        <w:t>HTTPS协议缺省</w:t>
      </w:r>
      <w:r w:rsidRPr="001673B4">
        <w:rPr>
          <w:rFonts w:ascii="宋体" w:hAnsi="宋体" w:cs="宋体" w:hint="eastAsia"/>
          <w:color w:val="3E3E3E"/>
          <w:kern w:val="0"/>
          <w:sz w:val="24"/>
        </w:rPr>
        <w:t>有两个端口可以用，一个是</w:t>
      </w:r>
      <w:r>
        <w:rPr>
          <w:rFonts w:ascii="宋体" w:hAnsi="宋体" w:cs="宋体" w:hint="eastAsia"/>
          <w:color w:val="3E3E3E"/>
          <w:kern w:val="0"/>
          <w:sz w:val="24"/>
        </w:rPr>
        <w:t>443</w:t>
      </w:r>
      <w:r w:rsidRPr="001673B4">
        <w:rPr>
          <w:rFonts w:ascii="宋体" w:hAnsi="宋体" w:cs="宋体" w:hint="eastAsia"/>
          <w:color w:val="3E3E3E"/>
          <w:kern w:val="0"/>
          <w:sz w:val="24"/>
        </w:rPr>
        <w:t>，</w:t>
      </w:r>
      <w:r>
        <w:rPr>
          <w:rFonts w:ascii="宋体" w:hAnsi="宋体" w:cs="宋体" w:hint="eastAsia"/>
          <w:color w:val="3E3E3E"/>
          <w:kern w:val="0"/>
          <w:sz w:val="24"/>
        </w:rPr>
        <w:t>另</w:t>
      </w:r>
      <w:r w:rsidRPr="001673B4">
        <w:rPr>
          <w:rFonts w:ascii="宋体" w:hAnsi="宋体" w:cs="宋体" w:hint="eastAsia"/>
          <w:color w:val="3E3E3E"/>
          <w:kern w:val="0"/>
          <w:sz w:val="24"/>
        </w:rPr>
        <w:t>一个是</w:t>
      </w:r>
      <w:r>
        <w:rPr>
          <w:rFonts w:ascii="宋体" w:hAnsi="宋体" w:cs="宋体" w:hint="eastAsia"/>
          <w:color w:val="3E3E3E"/>
          <w:kern w:val="0"/>
          <w:sz w:val="24"/>
        </w:rPr>
        <w:t>100（可修改）</w:t>
      </w:r>
      <w:r w:rsidRPr="001673B4">
        <w:rPr>
          <w:rFonts w:ascii="宋体" w:hAnsi="宋体" w:cs="宋体" w:hint="eastAsia"/>
          <w:color w:val="3E3E3E"/>
          <w:kern w:val="0"/>
          <w:sz w:val="24"/>
        </w:rPr>
        <w:t>，URL类似</w:t>
      </w:r>
      <w:r>
        <w:rPr>
          <w:rFonts w:ascii="宋体" w:hAnsi="宋体" w:cs="宋体" w:hint="eastAsia"/>
          <w:color w:val="3E3E3E"/>
          <w:kern w:val="0"/>
          <w:sz w:val="24"/>
        </w:rPr>
        <w:t>“</w:t>
      </w:r>
      <w:r w:rsidRPr="001673B4">
        <w:rPr>
          <w:rFonts w:ascii="宋体" w:hAnsi="宋体" w:cs="宋体" w:hint="eastAsia"/>
          <w:color w:val="3E3E3E"/>
          <w:kern w:val="0"/>
          <w:sz w:val="24"/>
        </w:rPr>
        <w:t>http</w:t>
      </w:r>
      <w:r>
        <w:rPr>
          <w:rFonts w:ascii="宋体" w:hAnsi="宋体" w:cs="宋体" w:hint="eastAsia"/>
          <w:color w:val="3E3E3E"/>
          <w:kern w:val="0"/>
          <w:sz w:val="24"/>
        </w:rPr>
        <w:t>s</w:t>
      </w:r>
      <w:r w:rsidRPr="001673B4">
        <w:rPr>
          <w:rFonts w:ascii="宋体" w:hAnsi="宋体" w:cs="宋体" w:hint="eastAsia"/>
          <w:color w:val="3E3E3E"/>
          <w:kern w:val="0"/>
          <w:sz w:val="24"/>
        </w:rPr>
        <w:t>://</w:t>
      </w:r>
      <w:r w:rsidRPr="001673B4">
        <w:rPr>
          <w:rFonts w:ascii="宋体" w:hAnsi="宋体" w:cs="宋体"/>
          <w:color w:val="3E3E3E"/>
          <w:kern w:val="0"/>
          <w:sz w:val="24"/>
        </w:rPr>
        <w:t>121.42.51.234/www</w:t>
      </w:r>
      <w:r>
        <w:rPr>
          <w:rFonts w:ascii="宋体" w:hAnsi="宋体" w:cs="宋体" w:hint="eastAsia"/>
          <w:color w:val="3E3E3E"/>
          <w:kern w:val="0"/>
          <w:sz w:val="24"/>
        </w:rPr>
        <w:t>”</w:t>
      </w:r>
      <w:r w:rsidRPr="001673B4">
        <w:rPr>
          <w:rFonts w:ascii="宋体" w:hAnsi="宋体" w:cs="宋体"/>
          <w:color w:val="3E3E3E"/>
          <w:kern w:val="0"/>
          <w:sz w:val="24"/>
        </w:rPr>
        <w:t>，</w:t>
      </w:r>
      <w:r w:rsidRPr="001673B4">
        <w:rPr>
          <w:rFonts w:ascii="宋体" w:hAnsi="宋体" w:cs="宋体" w:hint="eastAsia"/>
          <w:color w:val="3E3E3E"/>
          <w:kern w:val="0"/>
          <w:sz w:val="24"/>
        </w:rPr>
        <w:t>或者</w:t>
      </w:r>
      <w:r>
        <w:rPr>
          <w:rFonts w:ascii="宋体" w:hAnsi="宋体" w:cs="宋体" w:hint="eastAsia"/>
          <w:color w:val="3E3E3E"/>
          <w:kern w:val="0"/>
          <w:sz w:val="24"/>
        </w:rPr>
        <w:t>“</w:t>
      </w:r>
      <w:r w:rsidRPr="009371B4">
        <w:rPr>
          <w:rFonts w:ascii="宋体" w:hAnsi="宋体" w:cs="宋体" w:hint="eastAsia"/>
          <w:color w:val="3E3E3E"/>
          <w:kern w:val="0"/>
          <w:sz w:val="24"/>
        </w:rPr>
        <w:t>https://</w:t>
      </w:r>
      <w:r w:rsidRPr="009371B4">
        <w:rPr>
          <w:rFonts w:ascii="宋体" w:hAnsi="宋体" w:cs="宋体"/>
          <w:color w:val="3E3E3E"/>
          <w:kern w:val="0"/>
          <w:sz w:val="24"/>
        </w:rPr>
        <w:t>121.42.51.234:</w:t>
      </w:r>
      <w:r w:rsidRPr="009371B4">
        <w:rPr>
          <w:rFonts w:ascii="宋体" w:hAnsi="宋体" w:cs="宋体" w:hint="eastAsia"/>
          <w:color w:val="3E3E3E"/>
          <w:kern w:val="0"/>
          <w:sz w:val="24"/>
        </w:rPr>
        <w:t>100</w:t>
      </w:r>
      <w:r w:rsidRPr="009371B4">
        <w:rPr>
          <w:rFonts w:ascii="宋体" w:hAnsi="宋体" w:cs="宋体"/>
          <w:color w:val="3E3E3E"/>
          <w:kern w:val="0"/>
          <w:sz w:val="24"/>
        </w:rPr>
        <w:t>/www</w:t>
      </w:r>
      <w:r>
        <w:rPr>
          <w:rFonts w:ascii="宋体" w:hAnsi="宋体" w:cs="宋体" w:hint="eastAsia"/>
          <w:color w:val="3E3E3E"/>
          <w:kern w:val="0"/>
          <w:sz w:val="24"/>
        </w:rPr>
        <w:t>”。</w:t>
      </w:r>
    </w:p>
    <w:p w:rsidR="00833046" w:rsidRDefault="00833046" w:rsidP="00833046">
      <w:pPr>
        <w:spacing w:line="360" w:lineRule="auto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/>
          <w:noProof/>
          <w:color w:val="3E3E3E"/>
          <w:kern w:val="0"/>
          <w:sz w:val="24"/>
        </w:rPr>
        <w:drawing>
          <wp:inline distT="0" distB="0" distL="0" distR="0" wp14:anchorId="3156E46E" wp14:editId="6D86308B">
            <wp:extent cx="4406265" cy="1505585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spacing w:line="360" w:lineRule="auto"/>
        <w:jc w:val="center"/>
        <w:rPr>
          <w:rFonts w:ascii="Helvetica" w:hAnsi="Helvetica" w:cs="宋体"/>
          <w:color w:val="3E3E3E"/>
          <w:kern w:val="0"/>
          <w:sz w:val="24"/>
        </w:rPr>
      </w:pPr>
      <w:r w:rsidRPr="00F45151">
        <w:rPr>
          <w:rFonts w:ascii="宋体" w:hAnsi="宋体" w:hint="eastAsia"/>
          <w:b/>
          <w:sz w:val="24"/>
        </w:rPr>
        <w:t>图2-</w:t>
      </w:r>
      <w:r w:rsidRPr="00F45151">
        <w:rPr>
          <w:rFonts w:ascii="宋体" w:hAnsi="宋体"/>
          <w:b/>
          <w:sz w:val="24"/>
        </w:rPr>
        <w:t xml:space="preserve">1 </w:t>
      </w:r>
      <w:r>
        <w:rPr>
          <w:rFonts w:ascii="Helvetica" w:hAnsi="Helvetica" w:cs="宋体"/>
          <w:color w:val="3E3E3E"/>
          <w:kern w:val="0"/>
          <w:sz w:val="24"/>
        </w:rPr>
        <w:t>W</w:t>
      </w:r>
      <w:r>
        <w:rPr>
          <w:rFonts w:ascii="Helvetica" w:hAnsi="Helvetica" w:cs="宋体" w:hint="eastAsia"/>
          <w:color w:val="3E3E3E"/>
          <w:kern w:val="0"/>
          <w:sz w:val="24"/>
        </w:rPr>
        <w:t>EB</w:t>
      </w:r>
      <w:r>
        <w:rPr>
          <w:rFonts w:ascii="Helvetica" w:hAnsi="Helvetica" w:cs="宋体" w:hint="eastAsia"/>
          <w:color w:val="3E3E3E"/>
          <w:kern w:val="0"/>
          <w:sz w:val="24"/>
        </w:rPr>
        <w:t>在线代理界面</w:t>
      </w:r>
    </w:p>
    <w:p w:rsidR="00833046" w:rsidRDefault="00833046" w:rsidP="00833046">
      <w:pPr>
        <w:spacing w:line="360" w:lineRule="auto"/>
        <w:ind w:firstLine="420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另外一个使用方法是直接指定网址浏览，</w:t>
      </w:r>
      <w:r>
        <w:rPr>
          <w:rFonts w:ascii="Helvetica" w:hAnsi="Helvetica" w:cs="宋体" w:hint="eastAsia"/>
          <w:color w:val="3E3E3E"/>
          <w:kern w:val="0"/>
          <w:sz w:val="24"/>
        </w:rPr>
        <w:t>URL</w:t>
      </w:r>
      <w:r>
        <w:rPr>
          <w:rFonts w:ascii="Helvetica" w:hAnsi="Helvetica" w:cs="宋体" w:hint="eastAsia"/>
          <w:color w:val="3E3E3E"/>
          <w:kern w:val="0"/>
          <w:sz w:val="24"/>
        </w:rPr>
        <w:t>类似“</w:t>
      </w:r>
      <w:r w:rsidRPr="00AF738E">
        <w:rPr>
          <w:rFonts w:ascii="Helvetica" w:hAnsi="Helvetica" w:cs="宋体"/>
          <w:color w:val="3E3E3E"/>
          <w:kern w:val="0"/>
          <w:sz w:val="24"/>
        </w:rPr>
        <w:t>http://121.42.51.234:99/www/index.php?jump=https://www.google.com</w:t>
      </w:r>
      <w:r>
        <w:rPr>
          <w:rFonts w:ascii="Helvetica" w:hAnsi="Helvetica" w:cs="宋体" w:hint="eastAsia"/>
          <w:color w:val="3E3E3E"/>
          <w:kern w:val="0"/>
          <w:sz w:val="24"/>
        </w:rPr>
        <w:t>”。</w:t>
      </w:r>
    </w:p>
    <w:p w:rsidR="00833046" w:rsidRDefault="00833046" w:rsidP="00833046">
      <w:pPr>
        <w:spacing w:line="360" w:lineRule="auto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/>
          <w:color w:val="3E3E3E"/>
          <w:kern w:val="0"/>
          <w:sz w:val="24"/>
        </w:rPr>
        <w:tab/>
      </w:r>
      <w:r>
        <w:rPr>
          <w:rFonts w:ascii="Helvetica" w:hAnsi="Helvetica" w:cs="宋体" w:hint="eastAsia"/>
          <w:color w:val="3E3E3E"/>
          <w:kern w:val="0"/>
          <w:sz w:val="24"/>
        </w:rPr>
        <w:t>如果无法正常浏览（输入</w:t>
      </w:r>
      <w:r>
        <w:rPr>
          <w:rFonts w:ascii="Helvetica" w:hAnsi="Helvetica" w:cs="宋体" w:hint="eastAsia"/>
          <w:color w:val="3E3E3E"/>
          <w:kern w:val="0"/>
          <w:sz w:val="24"/>
        </w:rPr>
        <w:t>URL</w:t>
      </w:r>
      <w:r>
        <w:rPr>
          <w:rFonts w:ascii="Helvetica" w:hAnsi="Helvetica" w:cs="宋体" w:hint="eastAsia"/>
          <w:color w:val="3E3E3E"/>
          <w:kern w:val="0"/>
          <w:sz w:val="24"/>
        </w:rPr>
        <w:t>后无反应或无限循环但是不显示内容），可以清除浏览器缓存及</w:t>
      </w:r>
      <w:r>
        <w:rPr>
          <w:rFonts w:ascii="Helvetica" w:hAnsi="Helvetica" w:cs="宋体" w:hint="eastAsia"/>
          <w:color w:val="3E3E3E"/>
          <w:kern w:val="0"/>
          <w:sz w:val="24"/>
        </w:rPr>
        <w:t>Cooike</w:t>
      </w:r>
      <w:r>
        <w:rPr>
          <w:rFonts w:ascii="Helvetica" w:hAnsi="Helvetica" w:cs="宋体" w:hint="eastAsia"/>
          <w:color w:val="3E3E3E"/>
          <w:kern w:val="0"/>
          <w:sz w:val="24"/>
        </w:rPr>
        <w:t>再试。</w:t>
      </w:r>
      <w:r>
        <w:rPr>
          <w:rFonts w:ascii="Helvetica" w:hAnsi="Helvetica" w:cs="宋体"/>
          <w:color w:val="3E3E3E"/>
          <w:kern w:val="0"/>
          <w:sz w:val="24"/>
        </w:rPr>
        <w:tab/>
      </w:r>
    </w:p>
    <w:p w:rsidR="00833046" w:rsidRPr="005459AF" w:rsidRDefault="00833046" w:rsidP="00833046">
      <w:pPr>
        <w:spacing w:line="360" w:lineRule="auto"/>
        <w:ind w:firstLine="420"/>
        <w:jc w:val="left"/>
        <w:rPr>
          <w:rFonts w:ascii="Helvetica" w:hAnsi="Helvetica" w:cs="宋体"/>
          <w:color w:val="3E3E3E"/>
          <w:kern w:val="0"/>
          <w:sz w:val="24"/>
        </w:rPr>
      </w:pPr>
      <w:r w:rsidRPr="005459AF">
        <w:rPr>
          <w:rFonts w:ascii="Helvetica" w:hAnsi="Helvetica" w:cs="宋体" w:hint="eastAsia"/>
          <w:color w:val="3E3E3E"/>
          <w:kern w:val="0"/>
          <w:sz w:val="24"/>
        </w:rPr>
        <w:t>如有乱码，请切换浏览器的编码，</w:t>
      </w:r>
      <w:r w:rsidRPr="005459AF">
        <w:rPr>
          <w:rFonts w:ascii="Helvetica" w:hAnsi="Helvetica" w:cs="宋体" w:hint="eastAsia"/>
          <w:color w:val="3E3E3E"/>
          <w:kern w:val="0"/>
          <w:sz w:val="24"/>
        </w:rPr>
        <w:t>Chrome</w:t>
      </w:r>
      <w:r w:rsidRPr="005459AF">
        <w:rPr>
          <w:rFonts w:ascii="Helvetica" w:hAnsi="Helvetica" w:cs="宋体" w:hint="eastAsia"/>
          <w:color w:val="3E3E3E"/>
          <w:kern w:val="0"/>
          <w:sz w:val="24"/>
        </w:rPr>
        <w:t>浏览器可以下载安装“</w:t>
      </w:r>
      <w:r w:rsidRPr="005459AF">
        <w:rPr>
          <w:rFonts w:ascii="Helvetica" w:hAnsi="Helvetica" w:cs="宋体" w:hint="eastAsia"/>
          <w:color w:val="3E3E3E"/>
          <w:kern w:val="0"/>
          <w:sz w:val="24"/>
        </w:rPr>
        <w:t>Set Character Encoding</w:t>
      </w:r>
      <w:r w:rsidRPr="005459AF">
        <w:rPr>
          <w:rFonts w:ascii="Helvetica" w:hAnsi="Helvetica" w:cs="宋体" w:hint="eastAsia"/>
          <w:color w:val="3E3E3E"/>
          <w:kern w:val="0"/>
          <w:sz w:val="24"/>
        </w:rPr>
        <w:t>”</w:t>
      </w:r>
      <w:r>
        <w:rPr>
          <w:rFonts w:ascii="Helvetica" w:hAnsi="Helvetica" w:cs="宋体" w:hint="eastAsia"/>
          <w:color w:val="3E3E3E"/>
          <w:kern w:val="0"/>
          <w:sz w:val="24"/>
        </w:rPr>
        <w:t>插件</w:t>
      </w:r>
      <w:r w:rsidRPr="005459AF">
        <w:rPr>
          <w:rFonts w:ascii="Helvetica" w:hAnsi="Helvetica" w:cs="宋体" w:hint="eastAsia"/>
          <w:color w:val="3E3E3E"/>
          <w:kern w:val="0"/>
          <w:sz w:val="24"/>
        </w:rPr>
        <w:t>，下载地址是</w:t>
      </w:r>
    </w:p>
    <w:p w:rsidR="00833046" w:rsidRDefault="00833046" w:rsidP="00833046">
      <w:pPr>
        <w:spacing w:line="360" w:lineRule="auto"/>
        <w:jc w:val="left"/>
        <w:rPr>
          <w:rFonts w:ascii="Helvetica" w:hAnsi="Helvetica" w:cs="宋体"/>
          <w:color w:val="3E3E3E"/>
          <w:kern w:val="0"/>
          <w:sz w:val="24"/>
        </w:rPr>
      </w:pPr>
      <w:r w:rsidRPr="005459AF">
        <w:rPr>
          <w:rFonts w:ascii="Helvetica" w:hAnsi="Helvetica" w:cs="宋体"/>
          <w:color w:val="3E3E3E"/>
          <w:kern w:val="0"/>
          <w:sz w:val="24"/>
        </w:rPr>
        <w:t>https://chrome.google.com/webstore/detail/set-character-</w:t>
      </w:r>
      <w:r w:rsidRPr="005459AF">
        <w:rPr>
          <w:rFonts w:ascii="Helvetica" w:hAnsi="Helvetica" w:cs="宋体"/>
          <w:color w:val="3E3E3E"/>
          <w:kern w:val="0"/>
          <w:sz w:val="24"/>
        </w:rPr>
        <w:lastRenderedPageBreak/>
        <w:t>encoding/bpojelgakakmcfmjfilgdlmhefphglae</w:t>
      </w:r>
    </w:p>
    <w:p w:rsidR="00833046" w:rsidRDefault="00833046" w:rsidP="00833046">
      <w:pPr>
        <w:spacing w:line="360" w:lineRule="auto"/>
        <w:ind w:firstLine="420"/>
        <w:jc w:val="left"/>
        <w:rPr>
          <w:rFonts w:ascii="宋体" w:hAnsi="宋体" w:cs="宋体"/>
          <w:color w:val="3E3E3E"/>
          <w:kern w:val="0"/>
          <w:sz w:val="24"/>
        </w:rPr>
      </w:pPr>
      <w:r w:rsidRPr="00C41079">
        <w:rPr>
          <w:rFonts w:ascii="宋体" w:hAnsi="宋体" w:cs="宋体" w:hint="eastAsia"/>
          <w:color w:val="3E3E3E"/>
          <w:kern w:val="0"/>
          <w:sz w:val="24"/>
        </w:rPr>
        <w:t>对于</w:t>
      </w:r>
      <w:r w:rsidRPr="00C41079">
        <w:rPr>
          <w:rFonts w:ascii="宋体" w:hAnsi="宋体" w:cs="宋体"/>
          <w:color w:val="3E3E3E"/>
          <w:kern w:val="0"/>
          <w:sz w:val="24"/>
        </w:rPr>
        <w:t xml:space="preserve">https </w:t>
      </w:r>
      <w:r w:rsidRPr="00C41079">
        <w:rPr>
          <w:rFonts w:ascii="宋体" w:hAnsi="宋体" w:cs="宋体" w:hint="eastAsia"/>
          <w:color w:val="3E3E3E"/>
          <w:kern w:val="0"/>
          <w:sz w:val="24"/>
        </w:rPr>
        <w:t>类型的URL，而且服务器地址没有真实域名证书时，只能使用</w:t>
      </w:r>
      <w:r>
        <w:rPr>
          <w:rFonts w:ascii="宋体" w:hAnsi="宋体" w:cs="宋体" w:hint="eastAsia"/>
          <w:color w:val="3E3E3E"/>
          <w:kern w:val="0"/>
          <w:sz w:val="24"/>
        </w:rPr>
        <w:t>自签名证书，缺省</w:t>
      </w:r>
      <w:r w:rsidRPr="00AF738E">
        <w:rPr>
          <w:rFonts w:ascii="宋体" w:hAnsi="宋体"/>
          <w:sz w:val="24"/>
        </w:rPr>
        <w:t>CommonName</w:t>
      </w:r>
      <w:r>
        <w:rPr>
          <w:rFonts w:ascii="宋体" w:hAnsi="宋体" w:hint="eastAsia"/>
          <w:sz w:val="24"/>
        </w:rPr>
        <w:t>/</w:t>
      </w:r>
      <w:r w:rsidRPr="00AF738E">
        <w:rPr>
          <w:rFonts w:ascii="宋体" w:hAnsi="宋体"/>
          <w:sz w:val="24"/>
        </w:rPr>
        <w:t>Subject Alternative Name</w:t>
      </w:r>
      <w:r>
        <w:rPr>
          <w:rFonts w:ascii="宋体" w:hAnsi="宋体" w:hint="eastAsia"/>
          <w:sz w:val="24"/>
        </w:rPr>
        <w:t>/SAN</w:t>
      </w:r>
      <w:r>
        <w:rPr>
          <w:rFonts w:ascii="宋体" w:hAnsi="宋体" w:cs="宋体" w:hint="eastAsia"/>
          <w:color w:val="3E3E3E"/>
          <w:kern w:val="0"/>
          <w:sz w:val="24"/>
        </w:rPr>
        <w:t>是“z</w:t>
      </w:r>
      <w:r>
        <w:rPr>
          <w:rFonts w:ascii="宋体" w:hAnsi="宋体" w:cs="宋体"/>
          <w:color w:val="3E3E3E"/>
          <w:kern w:val="0"/>
          <w:sz w:val="24"/>
        </w:rPr>
        <w:t>stdadi.com</w:t>
      </w:r>
      <w:r>
        <w:rPr>
          <w:rFonts w:ascii="宋体" w:hAnsi="宋体" w:cs="宋体" w:hint="eastAsia"/>
          <w:color w:val="3E3E3E"/>
          <w:kern w:val="0"/>
          <w:sz w:val="24"/>
        </w:rPr>
        <w:t>”，还需要在浏览器中导入自签名CA根证书，才能消除使用https链接时的证书安全提示，具体参见以下内容。</w:t>
      </w:r>
    </w:p>
    <w:p w:rsidR="00833046" w:rsidRPr="00D04584" w:rsidRDefault="00833046" w:rsidP="00833046">
      <w:pPr>
        <w:spacing w:line="360" w:lineRule="auto"/>
        <w:ind w:firstLine="420"/>
        <w:jc w:val="left"/>
        <w:rPr>
          <w:rFonts w:ascii="宋体" w:hAnsi="宋体" w:cs="宋体"/>
          <w:color w:val="3E3E3E"/>
          <w:kern w:val="0"/>
          <w:sz w:val="24"/>
        </w:rPr>
      </w:pPr>
      <w:r w:rsidRPr="00D04584">
        <w:rPr>
          <w:rFonts w:ascii="宋体" w:hAnsi="宋体" w:cs="宋体" w:hint="eastAsia"/>
          <w:color w:val="3E3E3E"/>
          <w:kern w:val="0"/>
          <w:sz w:val="24"/>
        </w:rPr>
        <w:t>某些网站https证书</w:t>
      </w:r>
      <w:r>
        <w:rPr>
          <w:rFonts w:ascii="宋体" w:hAnsi="宋体" w:cs="宋体" w:hint="eastAsia"/>
          <w:color w:val="3E3E3E"/>
          <w:kern w:val="0"/>
          <w:sz w:val="24"/>
        </w:rPr>
        <w:t>配置错误或</w:t>
      </w:r>
      <w:r w:rsidRPr="00D04584">
        <w:rPr>
          <w:rFonts w:ascii="宋体" w:hAnsi="宋体" w:cs="宋体" w:hint="eastAsia"/>
          <w:color w:val="3E3E3E"/>
          <w:kern w:val="0"/>
          <w:sz w:val="24"/>
        </w:rPr>
        <w:t>已被撤消（https://mawenjian.net/），无法使用</w:t>
      </w:r>
      <w:r>
        <w:rPr>
          <w:rFonts w:ascii="宋体" w:hAnsi="宋体" w:cs="宋体" w:hint="eastAsia"/>
          <w:color w:val="3E3E3E"/>
          <w:kern w:val="0"/>
          <w:sz w:val="24"/>
        </w:rPr>
        <w:t>chrome</w:t>
      </w:r>
      <w:r w:rsidRPr="00D04584">
        <w:rPr>
          <w:rFonts w:ascii="宋体" w:hAnsi="宋体" w:cs="宋体" w:hint="eastAsia"/>
          <w:color w:val="3E3E3E"/>
          <w:kern w:val="0"/>
          <w:sz w:val="24"/>
        </w:rPr>
        <w:t>浏览器直接查看，可以使用WEB在线代理</w:t>
      </w:r>
      <w:r>
        <w:rPr>
          <w:rFonts w:ascii="宋体" w:hAnsi="宋体" w:cs="宋体" w:hint="eastAsia"/>
          <w:color w:val="3E3E3E"/>
          <w:kern w:val="0"/>
          <w:sz w:val="24"/>
        </w:rPr>
        <w:t>强制</w:t>
      </w:r>
      <w:r w:rsidRPr="00D04584">
        <w:rPr>
          <w:rFonts w:ascii="宋体" w:hAnsi="宋体" w:cs="宋体" w:hint="eastAsia"/>
          <w:color w:val="3E3E3E"/>
          <w:kern w:val="0"/>
          <w:sz w:val="24"/>
        </w:rPr>
        <w:t>查看。</w:t>
      </w:r>
    </w:p>
    <w:p w:rsidR="00833046" w:rsidRDefault="00833046" w:rsidP="00833046">
      <w:pPr>
        <w:pStyle w:val="2"/>
      </w:pPr>
      <w:bookmarkStart w:id="3" w:name="_Toc5010254"/>
      <w:r>
        <w:rPr>
          <w:rFonts w:hint="eastAsia"/>
        </w:rPr>
        <w:t>2.2</w:t>
      </w:r>
      <w:r>
        <w:t xml:space="preserve"> </w:t>
      </w:r>
      <w:r>
        <w:rPr>
          <w:rFonts w:hint="eastAsia"/>
        </w:rPr>
        <w:t>导入</w:t>
      </w:r>
      <w:r>
        <w:rPr>
          <w:rFonts w:hint="eastAsia"/>
        </w:rPr>
        <w:t>CA</w:t>
      </w:r>
      <w:r>
        <w:rPr>
          <w:rFonts w:hint="eastAsia"/>
        </w:rPr>
        <w:t>证书</w:t>
      </w:r>
      <w:bookmarkEnd w:id="3"/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 w:rsidRPr="00C41079">
        <w:rPr>
          <w:rFonts w:hint="eastAsia"/>
          <w:color w:val="3E3E3E"/>
        </w:rPr>
        <w:t>对于</w:t>
      </w:r>
      <w:r w:rsidRPr="00C41079">
        <w:rPr>
          <w:color w:val="3E3E3E"/>
        </w:rPr>
        <w:t xml:space="preserve">https </w:t>
      </w:r>
      <w:r w:rsidRPr="00C41079">
        <w:rPr>
          <w:rFonts w:hint="eastAsia"/>
          <w:color w:val="3E3E3E"/>
        </w:rPr>
        <w:t>类型的URL，而且服务器地址没有真实域名证书时，只能使用</w:t>
      </w:r>
      <w:r>
        <w:rPr>
          <w:rFonts w:hint="eastAsia"/>
          <w:color w:val="3E3E3E"/>
        </w:rPr>
        <w:t>自签名证书，</w:t>
      </w:r>
      <w:r>
        <w:rPr>
          <w:rFonts w:ascii="Helvetica" w:hAnsi="Helvetica" w:hint="eastAsia"/>
          <w:color w:val="3E3E3E"/>
        </w:rPr>
        <w:t>可以通过电子邮件、聊天软件、</w:t>
      </w:r>
      <w:r>
        <w:rPr>
          <w:rFonts w:ascii="Helvetica" w:hAnsi="Helvetica" w:hint="eastAsia"/>
          <w:color w:val="3E3E3E"/>
        </w:rPr>
        <w:t>U</w:t>
      </w:r>
      <w:r>
        <w:rPr>
          <w:rFonts w:ascii="Helvetica" w:hAnsi="Helvetica" w:hint="eastAsia"/>
          <w:color w:val="3E3E3E"/>
        </w:rPr>
        <w:t>盘等方式得到自签名</w:t>
      </w:r>
      <w:r>
        <w:rPr>
          <w:rFonts w:ascii="Helvetica" w:hAnsi="Helvetica" w:hint="eastAsia"/>
          <w:color w:val="3E3E3E"/>
        </w:rPr>
        <w:t>CA</w:t>
      </w:r>
      <w:r>
        <w:rPr>
          <w:rFonts w:ascii="Helvetica" w:hAnsi="Helvetica" w:hint="eastAsia"/>
          <w:color w:val="3E3E3E"/>
        </w:rPr>
        <w:t>证书，也可以通过在线下载的方式得到，</w:t>
      </w:r>
      <w:r>
        <w:rPr>
          <w:rFonts w:ascii="Helvetica" w:hAnsi="Helvetica" w:hint="eastAsia"/>
          <w:color w:val="3E3E3E"/>
        </w:rPr>
        <w:t>URL</w:t>
      </w:r>
      <w:r>
        <w:rPr>
          <w:rFonts w:ascii="Helvetica" w:hAnsi="Helvetica" w:hint="eastAsia"/>
          <w:color w:val="3E3E3E"/>
        </w:rPr>
        <w:t>类似“</w:t>
      </w:r>
      <w:r w:rsidRPr="00DF26B9">
        <w:rPr>
          <w:rFonts w:ascii="Helvetica" w:hAnsi="Helvetica" w:hint="eastAsia"/>
          <w:color w:val="3E3E3E"/>
        </w:rPr>
        <w:t>http://121.42.51.234/</w:t>
      </w:r>
      <w:r w:rsidRPr="00DF26B9">
        <w:rPr>
          <w:rFonts w:ascii="Helvetica" w:hAnsi="Helvetica"/>
          <w:color w:val="3E3E3E"/>
        </w:rPr>
        <w:t>ikev2.crt</w:t>
      </w:r>
      <w:r>
        <w:rPr>
          <w:rFonts w:ascii="Helvetica" w:hAnsi="Helvetica" w:hint="eastAsia"/>
          <w:color w:val="3E3E3E"/>
        </w:rPr>
        <w:t>”，后缀名还可以是</w:t>
      </w:r>
      <w:r>
        <w:rPr>
          <w:rFonts w:ascii="Helvetica" w:hAnsi="Helvetica" w:hint="eastAsia"/>
          <w:color w:val="3E3E3E"/>
        </w:rPr>
        <w:t>.cer</w:t>
      </w:r>
      <w:r>
        <w:rPr>
          <w:rFonts w:ascii="Helvetica" w:hAnsi="Helvetica" w:hint="eastAsia"/>
          <w:color w:val="3E3E3E"/>
        </w:rPr>
        <w:t>或</w:t>
      </w:r>
      <w:r>
        <w:rPr>
          <w:rFonts w:ascii="Helvetica" w:hAnsi="Helvetica" w:hint="eastAsia"/>
          <w:color w:val="3E3E3E"/>
        </w:rPr>
        <w:t>.</w:t>
      </w:r>
      <w:r>
        <w:rPr>
          <w:rFonts w:ascii="Helvetica" w:hAnsi="Helvetica"/>
          <w:color w:val="3E3E3E"/>
        </w:rPr>
        <w:t>pem</w:t>
      </w:r>
      <w:r>
        <w:rPr>
          <w:rFonts w:ascii="Helvetica" w:hAnsi="Helvetica" w:hint="eastAsia"/>
          <w:color w:val="3E3E3E"/>
        </w:rPr>
        <w:t>。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bookmarkStart w:id="4" w:name="_Hlk530041432"/>
      <w:r>
        <w:rPr>
          <w:rFonts w:ascii="Helvetica" w:hAnsi="Helvetica" w:hint="eastAsia"/>
          <w:color w:val="3E3E3E"/>
        </w:rPr>
        <w:t>不同应用对于服务器证书认证的情形不一样，有的必须满足“服务器地址”和服务器证书的</w:t>
      </w:r>
      <w:r w:rsidRPr="00AF738E">
        <w:t>CommonName</w:t>
      </w:r>
      <w:r>
        <w:rPr>
          <w:rFonts w:hint="eastAsia"/>
        </w:rPr>
        <w:t>/</w:t>
      </w:r>
      <w:r w:rsidRPr="00AF738E">
        <w:t>Subject Alternative Name</w:t>
      </w:r>
      <w:r>
        <w:rPr>
          <w:rFonts w:hint="eastAsia"/>
        </w:rPr>
        <w:t>/SAN一致，否则不能连接，例如：Windows文件管理器挂载WebDAV、SSTP</w:t>
      </w:r>
      <w:r>
        <w:t xml:space="preserve"> </w:t>
      </w:r>
      <w:r>
        <w:rPr>
          <w:rFonts w:hint="eastAsia"/>
        </w:rPr>
        <w:t>VPN、IKEV2</w:t>
      </w:r>
      <w:r>
        <w:t xml:space="preserve"> </w:t>
      </w:r>
      <w:r>
        <w:rPr>
          <w:rFonts w:hint="eastAsia"/>
        </w:rPr>
        <w:t>VPN，有的可以选择忽略警告继续连接</w:t>
      </w:r>
      <w:r w:rsidRPr="00A83663">
        <w:rPr>
          <w:rFonts w:hint="eastAsia"/>
        </w:rPr>
        <w:t>(可能会受到中间人攻击)</w:t>
      </w:r>
      <w:r>
        <w:rPr>
          <w:rFonts w:hint="eastAsia"/>
        </w:rPr>
        <w:t>，具体</w:t>
      </w:r>
      <w:r>
        <w:rPr>
          <w:rFonts w:ascii="Helvetica" w:hAnsi="Helvetica" w:hint="eastAsia"/>
          <w:color w:val="3E3E3E"/>
        </w:rPr>
        <w:t>情形详见下表：</w:t>
      </w:r>
      <w:r>
        <w:rPr>
          <w:noProof/>
        </w:rPr>
        <w:drawing>
          <wp:inline distT="0" distB="0" distL="0" distR="0" wp14:anchorId="50012381" wp14:editId="56BBF1FD">
            <wp:extent cx="165735" cy="165735"/>
            <wp:effectExtent l="0" t="0" r="5715" b="5715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代表强制检查，</w:t>
      </w:r>
      <w:r>
        <w:rPr>
          <w:rFonts w:hint="eastAsia"/>
          <w:noProof/>
        </w:rPr>
        <w:drawing>
          <wp:inline distT="0" distB="0" distL="0" distR="0" wp14:anchorId="033F66DB" wp14:editId="3259A146">
            <wp:extent cx="149860" cy="149860"/>
            <wp:effectExtent l="0" t="0" r="2540" b="254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代表非强制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0"/>
        <w:gridCol w:w="2760"/>
        <w:gridCol w:w="2766"/>
      </w:tblGrid>
      <w:tr w:rsidR="00833046" w:rsidRPr="00227B21" w:rsidTr="00CA3CBA">
        <w:tc>
          <w:tcPr>
            <w:tcW w:w="2840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OS</w:t>
            </w:r>
            <w:r w:rsidRPr="00227B21">
              <w:rPr>
                <w:rFonts w:ascii="Helvetica" w:hAnsi="Helvetica" w:hint="eastAsia"/>
                <w:color w:val="3E3E3E"/>
              </w:rPr>
              <w:t>及应用</w:t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说明</w:t>
            </w:r>
          </w:p>
        </w:tc>
      </w:tr>
      <w:tr w:rsidR="00833046" w:rsidRPr="00227B21" w:rsidTr="00CA3CBA">
        <w:tc>
          <w:tcPr>
            <w:tcW w:w="2840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WebDAV</w:t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>
              <w:rPr>
                <w:noProof/>
              </w:rPr>
              <w:drawing>
                <wp:inline distT="0" distB="0" distL="0" distR="0" wp14:anchorId="338CB95F" wp14:editId="38B0522C">
                  <wp:extent cx="165735" cy="165735"/>
                  <wp:effectExtent l="0" t="0" r="5715" b="5715"/>
                  <wp:docPr id="211" name="图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Windows文件管理器</w:t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其它应用</w:t>
            </w:r>
            <w:r>
              <w:rPr>
                <w:rFonts w:hint="eastAsia"/>
              </w:rPr>
              <w:t>非强制</w:t>
            </w:r>
            <w:r w:rsidRPr="00227B21">
              <w:rPr>
                <w:rFonts w:ascii="Helvetica" w:hAnsi="Helvetica" w:hint="eastAsia"/>
                <w:color w:val="3E3E3E"/>
              </w:rPr>
              <w:t>，有的应用，例如</w:t>
            </w:r>
            <w:r w:rsidRPr="00227B21">
              <w:rPr>
                <w:rFonts w:ascii="Helvetica" w:hAnsi="Helvetica" w:hint="eastAsia"/>
                <w:color w:val="3E3E3E"/>
              </w:rPr>
              <w:t>winscp</w:t>
            </w:r>
            <w:r>
              <w:rPr>
                <w:rFonts w:hint="eastAsia"/>
              </w:rPr>
              <w:t>，没</w:t>
            </w:r>
            <w:r w:rsidRPr="00227B21">
              <w:rPr>
                <w:rFonts w:ascii="Helvetica" w:hAnsi="Helvetica" w:hint="eastAsia"/>
                <w:color w:val="3E3E3E"/>
              </w:rPr>
              <w:t>有警告；有的有警告，但是可以选择忽略继续连接</w:t>
            </w:r>
          </w:p>
        </w:tc>
      </w:tr>
      <w:tr w:rsidR="00833046" w:rsidRPr="00227B21" w:rsidTr="00CA3CBA">
        <w:tc>
          <w:tcPr>
            <w:tcW w:w="2840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WEB</w:t>
            </w:r>
            <w:r w:rsidRPr="00227B21">
              <w:rPr>
                <w:rFonts w:ascii="Helvetica" w:hAnsi="Helvetica" w:hint="eastAsia"/>
                <w:color w:val="3E3E3E"/>
              </w:rPr>
              <w:t>在线代理等其它</w:t>
            </w:r>
            <w:r w:rsidRPr="00227B21">
              <w:rPr>
                <w:rFonts w:ascii="Helvetica" w:hAnsi="Helvetica" w:hint="eastAsia"/>
                <w:color w:val="3E3E3E"/>
              </w:rPr>
              <w:t>https</w:t>
            </w:r>
            <w:r w:rsidRPr="00227B21">
              <w:rPr>
                <w:rFonts w:ascii="Helvetica" w:hAnsi="Helvetica"/>
                <w:color w:val="3E3E3E"/>
              </w:rPr>
              <w:t xml:space="preserve"> </w:t>
            </w:r>
            <w:r w:rsidRPr="00227B21">
              <w:rPr>
                <w:rFonts w:ascii="Helvetica" w:hAnsi="Helvetica" w:hint="eastAsia"/>
                <w:color w:val="3E3E3E"/>
              </w:rPr>
              <w:t>URL</w:t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F4D2199" wp14:editId="2D0ECC97">
                  <wp:extent cx="149860" cy="149860"/>
                  <wp:effectExtent l="0" t="0" r="2540" b="2540"/>
                  <wp:docPr id="210" name="图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有警告，但是可以选择忽略继续连接</w:t>
            </w:r>
          </w:p>
        </w:tc>
      </w:tr>
      <w:tr w:rsidR="00833046" w:rsidRPr="00227B21" w:rsidTr="00CA3CBA">
        <w:tc>
          <w:tcPr>
            <w:tcW w:w="2840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IKEV2</w:t>
            </w:r>
            <w:r w:rsidRPr="00227B21">
              <w:rPr>
                <w:rFonts w:ascii="Helvetica" w:hAnsi="Helvetica"/>
                <w:color w:val="3E3E3E"/>
              </w:rPr>
              <w:t xml:space="preserve"> </w:t>
            </w:r>
            <w:r w:rsidRPr="00227B21">
              <w:rPr>
                <w:rFonts w:ascii="Helvetica" w:hAnsi="Helvetica" w:hint="eastAsia"/>
                <w:color w:val="3E3E3E"/>
              </w:rPr>
              <w:t>VPN</w:t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>
              <w:rPr>
                <w:noProof/>
              </w:rPr>
              <w:drawing>
                <wp:inline distT="0" distB="0" distL="0" distR="0" wp14:anchorId="2BCB86D0" wp14:editId="39FF97C1">
                  <wp:extent cx="165735" cy="165735"/>
                  <wp:effectExtent l="0" t="0" r="5715" b="5715"/>
                  <wp:docPr id="209" name="图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所有OS应用</w:t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</w:p>
        </w:tc>
      </w:tr>
      <w:tr w:rsidR="00833046" w:rsidRPr="00227B21" w:rsidTr="00CA3CBA">
        <w:tc>
          <w:tcPr>
            <w:tcW w:w="2840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lastRenderedPageBreak/>
              <w:t>OCSERV</w:t>
            </w:r>
            <w:r w:rsidRPr="00227B21">
              <w:rPr>
                <w:rFonts w:ascii="Helvetica" w:hAnsi="Helvetica"/>
                <w:color w:val="3E3E3E"/>
              </w:rPr>
              <w:t xml:space="preserve"> </w:t>
            </w:r>
            <w:r w:rsidRPr="00227B21">
              <w:rPr>
                <w:rFonts w:ascii="Helvetica" w:hAnsi="Helvetica" w:hint="eastAsia"/>
                <w:color w:val="3E3E3E"/>
              </w:rPr>
              <w:t>VPN</w:t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D6D97D0" wp14:editId="1065D218">
                  <wp:extent cx="149860" cy="149860"/>
                  <wp:effectExtent l="0" t="0" r="2540" b="2540"/>
                  <wp:docPr id="208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有警告，但是可以选择忽略继续连接</w:t>
            </w:r>
          </w:p>
        </w:tc>
      </w:tr>
      <w:tr w:rsidR="00833046" w:rsidRPr="00227B21" w:rsidTr="00CA3CBA">
        <w:tc>
          <w:tcPr>
            <w:tcW w:w="2840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PPTP</w:t>
            </w:r>
            <w:r w:rsidRPr="00227B21">
              <w:rPr>
                <w:rFonts w:ascii="Helvetica" w:hAnsi="Helvetica"/>
                <w:color w:val="3E3E3E"/>
              </w:rPr>
              <w:t xml:space="preserve"> </w:t>
            </w:r>
            <w:r w:rsidRPr="00227B21">
              <w:rPr>
                <w:rFonts w:ascii="Helvetica" w:hAnsi="Helvetica" w:hint="eastAsia"/>
                <w:color w:val="3E3E3E"/>
              </w:rPr>
              <w:t>VPN</w:t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D3999CB" wp14:editId="15CDC7A2">
                  <wp:extent cx="149860" cy="149860"/>
                  <wp:effectExtent l="0" t="0" r="2540" b="2540"/>
                  <wp:docPr id="207" name="图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没有证书认证功能</w:t>
            </w:r>
          </w:p>
        </w:tc>
      </w:tr>
      <w:tr w:rsidR="00833046" w:rsidRPr="00227B21" w:rsidTr="00CA3CBA">
        <w:tc>
          <w:tcPr>
            <w:tcW w:w="2840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OpenVPN</w:t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2703EE3" wp14:editId="7729444E">
                  <wp:extent cx="149860" cy="149860"/>
                  <wp:effectExtent l="0" t="0" r="2540" b="2540"/>
                  <wp:docPr id="206" name="图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服务器和客户端的</w:t>
            </w:r>
            <w:r w:rsidRPr="00227B21">
              <w:rPr>
                <w:rFonts w:ascii="Helvetica" w:hAnsi="Helvetica" w:hint="eastAsia"/>
                <w:color w:val="3E3E3E"/>
              </w:rPr>
              <w:t>CA</w:t>
            </w:r>
            <w:r w:rsidRPr="00227B21">
              <w:rPr>
                <w:rFonts w:ascii="Helvetica" w:hAnsi="Helvetica" w:hint="eastAsia"/>
                <w:color w:val="3E3E3E"/>
              </w:rPr>
              <w:t>证书必须一致，但对“服务器地址”没有要求</w:t>
            </w:r>
          </w:p>
        </w:tc>
      </w:tr>
      <w:tr w:rsidR="00833046" w:rsidRPr="00227B21" w:rsidTr="00CA3CBA">
        <w:tc>
          <w:tcPr>
            <w:tcW w:w="2840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SoftEther</w:t>
            </w:r>
            <w:r w:rsidRPr="00227B21">
              <w:rPr>
                <w:rFonts w:ascii="Helvetica" w:hAnsi="Helvetica"/>
                <w:color w:val="3E3E3E"/>
              </w:rPr>
              <w:t xml:space="preserve"> </w:t>
            </w:r>
            <w:r w:rsidRPr="00227B21">
              <w:rPr>
                <w:rFonts w:ascii="Helvetica" w:hAnsi="Helvetica" w:hint="eastAsia"/>
                <w:color w:val="3E3E3E"/>
              </w:rPr>
              <w:t>VPN</w:t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52E6D3C" wp14:editId="612144E0">
                  <wp:extent cx="149860" cy="149860"/>
                  <wp:effectExtent l="0" t="0" r="2540" b="2540"/>
                  <wp:docPr id="205" name="图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可选服务器证书验证</w:t>
            </w:r>
          </w:p>
        </w:tc>
      </w:tr>
      <w:tr w:rsidR="00833046" w:rsidRPr="00227B21" w:rsidTr="00CA3CBA">
        <w:tc>
          <w:tcPr>
            <w:tcW w:w="2840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L2TP</w:t>
            </w:r>
            <w:r w:rsidRPr="00227B21">
              <w:rPr>
                <w:rFonts w:ascii="Helvetica" w:hAnsi="Helvetica"/>
                <w:color w:val="3E3E3E"/>
              </w:rPr>
              <w:t xml:space="preserve"> </w:t>
            </w:r>
            <w:r w:rsidRPr="00227B21">
              <w:rPr>
                <w:rFonts w:ascii="Helvetica" w:hAnsi="Helvetica" w:hint="eastAsia"/>
                <w:color w:val="3E3E3E"/>
              </w:rPr>
              <w:t>VPN</w:t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45C3A69" wp14:editId="7139C3B4">
                  <wp:extent cx="149860" cy="149860"/>
                  <wp:effectExtent l="0" t="0" r="2540" b="2540"/>
                  <wp:docPr id="204" name="图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没有证书认证功能</w:t>
            </w:r>
          </w:p>
        </w:tc>
      </w:tr>
      <w:tr w:rsidR="00833046" w:rsidRPr="00227B21" w:rsidTr="00CA3CBA">
        <w:tc>
          <w:tcPr>
            <w:tcW w:w="2840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 w:rsidRPr="00227B21">
              <w:rPr>
                <w:rFonts w:ascii="Helvetica" w:hAnsi="Helvetica" w:hint="eastAsia"/>
                <w:color w:val="3E3E3E"/>
              </w:rPr>
              <w:t>SSTP</w:t>
            </w:r>
            <w:r w:rsidRPr="00227B21">
              <w:rPr>
                <w:rFonts w:ascii="Helvetica" w:hAnsi="Helvetica"/>
                <w:color w:val="3E3E3E"/>
              </w:rPr>
              <w:t xml:space="preserve"> </w:t>
            </w:r>
            <w:r w:rsidRPr="00227B21">
              <w:rPr>
                <w:rFonts w:ascii="Helvetica" w:hAnsi="Helvetica" w:hint="eastAsia"/>
                <w:color w:val="3E3E3E"/>
              </w:rPr>
              <w:t>VPN</w:t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  <w:r>
              <w:rPr>
                <w:noProof/>
              </w:rPr>
              <w:drawing>
                <wp:inline distT="0" distB="0" distL="0" distR="0" wp14:anchorId="5015D05E" wp14:editId="6FE78947">
                  <wp:extent cx="165735" cy="165735"/>
                  <wp:effectExtent l="0" t="0" r="5715" b="5715"/>
                  <wp:docPr id="203" name="图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Windows内置VPN拨号</w:t>
            </w:r>
          </w:p>
        </w:tc>
        <w:tc>
          <w:tcPr>
            <w:tcW w:w="2841" w:type="dxa"/>
            <w:shd w:val="clear" w:color="auto" w:fill="auto"/>
          </w:tcPr>
          <w:p w:rsidR="00833046" w:rsidRPr="00227B21" w:rsidRDefault="00833046" w:rsidP="00CA3CBA">
            <w:pPr>
              <w:pStyle w:val="a8"/>
              <w:spacing w:before="0" w:beforeAutospacing="0" w:after="0" w:afterAutospacing="0" w:line="360" w:lineRule="auto"/>
              <w:rPr>
                <w:rFonts w:ascii="Helvetica" w:hAnsi="Helvetica"/>
                <w:color w:val="3E3E3E"/>
              </w:rPr>
            </w:pPr>
          </w:p>
        </w:tc>
      </w:tr>
    </w:tbl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</w:p>
    <w:p w:rsidR="00833046" w:rsidRDefault="00833046" w:rsidP="00833046">
      <w:pPr>
        <w:pStyle w:val="31"/>
      </w:pPr>
      <w:bookmarkStart w:id="5" w:name="_Toc5010255"/>
      <w:bookmarkEnd w:id="4"/>
      <w:r>
        <w:rPr>
          <w:rFonts w:hint="eastAsia"/>
        </w:rPr>
        <w:t>2.2.1.1</w:t>
      </w:r>
      <w:r>
        <w:t xml:space="preserve"> </w:t>
      </w:r>
      <w:r>
        <w:rPr>
          <w:rFonts w:hint="eastAsia"/>
        </w:rPr>
        <w:t>Windows系统的证书导入</w:t>
      </w:r>
      <w:bookmarkEnd w:id="5"/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hint="eastAsia"/>
        </w:rPr>
        <w:t>IE/Chrome浏览器、WebDAV服务以及IKEV2/OCSERV/SSTP</w:t>
      </w:r>
      <w:r>
        <w:t xml:space="preserve"> </w:t>
      </w:r>
      <w:r>
        <w:rPr>
          <w:rFonts w:hint="eastAsia"/>
        </w:rPr>
        <w:t>VPN等软件使用Windows系统内置的证书。</w:t>
      </w:r>
      <w:r>
        <w:rPr>
          <w:rFonts w:ascii="Helvetica" w:hAnsi="Helvetica" w:hint="eastAsia"/>
          <w:color w:val="3E3E3E"/>
        </w:rPr>
        <w:t>双击</w:t>
      </w:r>
      <w:r w:rsidRPr="00DF26B9">
        <w:rPr>
          <w:rFonts w:ascii="Helvetica" w:hAnsi="Helvetica"/>
          <w:color w:val="3E3E3E"/>
        </w:rPr>
        <w:t>ikev2.crt</w:t>
      </w:r>
      <w:r>
        <w:rPr>
          <w:rFonts w:ascii="Helvetica" w:hAnsi="Helvetica" w:hint="eastAsia"/>
          <w:color w:val="3E3E3E"/>
        </w:rPr>
        <w:t>证书文件，出现“证书”窗口</w:t>
      </w:r>
      <w:r>
        <w:rPr>
          <w:rFonts w:hint="eastAsia"/>
        </w:rPr>
        <w:t>，如下图</w:t>
      </w:r>
      <w:r w:rsidRPr="009722DA">
        <w:rPr>
          <w:rFonts w:ascii="Helvetica" w:hAnsi="Helvetica" w:hint="eastAsia"/>
          <w:color w:val="3E3E3E"/>
        </w:rPr>
        <w:t>2-2</w:t>
      </w:r>
      <w:r>
        <w:rPr>
          <w:rFonts w:hint="eastAsia"/>
        </w:rPr>
        <w:t>所示。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lastRenderedPageBreak/>
        <w:drawing>
          <wp:inline distT="0" distB="0" distL="0" distR="0" wp14:anchorId="208A4E8C" wp14:editId="74F41E1C">
            <wp:extent cx="3854450" cy="5399405"/>
            <wp:effectExtent l="0" t="0" r="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Pr="001673B4" w:rsidRDefault="00833046" w:rsidP="00833046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2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 w:hint="eastAsia"/>
          <w:b/>
          <w:bCs/>
          <w:sz w:val="24"/>
        </w:rPr>
        <w:t>2</w:t>
      </w:r>
      <w:r>
        <w:rPr>
          <w:rFonts w:ascii="宋体" w:hAnsi="宋体" w:hint="eastAsia"/>
          <w:sz w:val="24"/>
        </w:rPr>
        <w:t xml:space="preserve"> “证书”窗口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color w:val="3E3E3E"/>
        </w:rPr>
        <w:t>点击“安装证书”按钮，出现“证书导入向导”窗口</w:t>
      </w:r>
      <w:r>
        <w:rPr>
          <w:rFonts w:ascii="Helvetica" w:hAnsi="Helvetica" w:hint="eastAsia"/>
          <w:color w:val="3E3E3E"/>
        </w:rPr>
        <w:t>1</w:t>
      </w:r>
      <w:r>
        <w:rPr>
          <w:rFonts w:hint="eastAsia"/>
        </w:rPr>
        <w:t>，如下图</w:t>
      </w:r>
      <w:r w:rsidRPr="009722DA">
        <w:rPr>
          <w:rFonts w:ascii="Helvetica" w:hAnsi="Helvetica" w:hint="eastAsia"/>
          <w:color w:val="3E3E3E"/>
        </w:rPr>
        <w:t>2-3-1</w:t>
      </w:r>
      <w:r>
        <w:rPr>
          <w:rFonts w:hint="eastAsia"/>
        </w:rPr>
        <w:t>所示。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</w:rPr>
      </w:pPr>
      <w:r>
        <w:rPr>
          <w:rFonts w:ascii="Helvetica" w:hAnsi="Helvetica"/>
          <w:noProof/>
          <w:color w:val="3E3E3E"/>
        </w:rPr>
        <w:lastRenderedPageBreak/>
        <w:drawing>
          <wp:inline distT="0" distB="0" distL="0" distR="0" wp14:anchorId="5433FC6D" wp14:editId="6967BCEF">
            <wp:extent cx="4382770" cy="4548505"/>
            <wp:effectExtent l="0" t="0" r="0" b="4445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Pr="001673B4" w:rsidRDefault="00833046" w:rsidP="00833046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2-3</w:t>
      </w:r>
      <w:r>
        <w:rPr>
          <w:rFonts w:ascii="宋体" w:hAnsi="宋体"/>
          <w:b/>
          <w:bCs/>
          <w:sz w:val="24"/>
        </w:rPr>
        <w:t>-1</w:t>
      </w:r>
      <w:r>
        <w:rPr>
          <w:rFonts w:ascii="宋体" w:hAnsi="宋体" w:hint="eastAsia"/>
          <w:sz w:val="24"/>
        </w:rPr>
        <w:t xml:space="preserve"> “证书导入窗口” 1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color w:val="3E3E3E"/>
        </w:rPr>
        <w:t>“存储位置”一定要选择“</w:t>
      </w:r>
      <w:r w:rsidRPr="0060412E">
        <w:rPr>
          <w:rFonts w:ascii="Helvetica" w:hAnsi="Helvetica" w:hint="eastAsia"/>
          <w:b/>
          <w:color w:val="3E3E3E"/>
        </w:rPr>
        <w:t>本地计算机</w:t>
      </w:r>
      <w:r>
        <w:rPr>
          <w:rFonts w:ascii="Helvetica" w:hAnsi="Helvetica" w:hint="eastAsia"/>
          <w:color w:val="3E3E3E"/>
        </w:rPr>
        <w:t>”项，否则在</w:t>
      </w:r>
      <w:r>
        <w:rPr>
          <w:rFonts w:ascii="Helvetica" w:hAnsi="Helvetica" w:hint="eastAsia"/>
          <w:color w:val="3E3E3E"/>
        </w:rPr>
        <w:t>IKEV2</w:t>
      </w:r>
      <w:r>
        <w:rPr>
          <w:rFonts w:ascii="Helvetica" w:hAnsi="Helvetica" w:hint="eastAsia"/>
          <w:color w:val="3E3E3E"/>
        </w:rPr>
        <w:t>拨号中，会出现“</w:t>
      </w:r>
      <w:r w:rsidRPr="002D3822">
        <w:rPr>
          <w:rFonts w:ascii="Helvetica" w:hAnsi="Helvetica" w:hint="eastAsia"/>
          <w:color w:val="3E3E3E"/>
        </w:rPr>
        <w:t>IKE</w:t>
      </w:r>
      <w:r w:rsidRPr="002D3822">
        <w:rPr>
          <w:rFonts w:ascii="Helvetica" w:hAnsi="Helvetica" w:hint="eastAsia"/>
          <w:color w:val="3E3E3E"/>
        </w:rPr>
        <w:t>身份验证</w:t>
      </w:r>
      <w:r>
        <w:rPr>
          <w:rFonts w:ascii="Helvetica" w:hAnsi="Helvetica" w:hint="eastAsia"/>
          <w:color w:val="3E3E3E"/>
        </w:rPr>
        <w:t>凭证不可接受”的错误。再点击“下一步”按钮，出现“证书导入向导”窗口</w:t>
      </w:r>
      <w:r>
        <w:rPr>
          <w:rFonts w:ascii="Helvetica" w:hAnsi="Helvetica" w:hint="eastAsia"/>
          <w:color w:val="3E3E3E"/>
        </w:rPr>
        <w:t>2</w:t>
      </w:r>
      <w:r>
        <w:rPr>
          <w:rFonts w:hint="eastAsia"/>
        </w:rPr>
        <w:t>，如下图</w:t>
      </w:r>
      <w:r w:rsidRPr="009722DA">
        <w:rPr>
          <w:rFonts w:ascii="Helvetica" w:hAnsi="Helvetica" w:hint="eastAsia"/>
          <w:color w:val="3E3E3E"/>
        </w:rPr>
        <w:t>2-3-2</w:t>
      </w:r>
      <w:r>
        <w:rPr>
          <w:rFonts w:hint="eastAsia"/>
        </w:rPr>
        <w:t>所示。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</w:rPr>
      </w:pPr>
      <w:r>
        <w:rPr>
          <w:rFonts w:ascii="Helvetica" w:hAnsi="Helvetica"/>
          <w:noProof/>
          <w:color w:val="3E3E3E"/>
        </w:rPr>
        <w:lastRenderedPageBreak/>
        <w:drawing>
          <wp:inline distT="0" distB="0" distL="0" distR="0" wp14:anchorId="4BC806C6" wp14:editId="53B8ADA0">
            <wp:extent cx="4461510" cy="5068570"/>
            <wp:effectExtent l="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50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Pr="001673B4" w:rsidRDefault="00833046" w:rsidP="00833046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2-3</w:t>
      </w:r>
      <w:r>
        <w:rPr>
          <w:rFonts w:ascii="宋体" w:hAnsi="宋体"/>
          <w:b/>
          <w:bCs/>
          <w:sz w:val="24"/>
        </w:rPr>
        <w:t>-2</w:t>
      </w:r>
      <w:r>
        <w:rPr>
          <w:rFonts w:ascii="宋体" w:hAnsi="宋体" w:hint="eastAsia"/>
          <w:sz w:val="24"/>
        </w:rPr>
        <w:t xml:space="preserve"> “证书导入窗口”2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ind w:firstLine="420"/>
        <w:rPr>
          <w:rFonts w:ascii="Helvetica" w:hAnsi="Helvetica"/>
          <w:color w:val="3E3E3E"/>
        </w:rPr>
      </w:pPr>
      <w:r>
        <w:rPr>
          <w:rFonts w:ascii="Helvetica" w:hAnsi="Helvetica" w:hint="eastAsia"/>
          <w:color w:val="3E3E3E"/>
        </w:rPr>
        <w:t>选择“将所有的证书都放入下列存储”项，再点击“浏览”按钮，出现“选择证书存储”窗口</w:t>
      </w:r>
      <w:r>
        <w:rPr>
          <w:rFonts w:hint="eastAsia"/>
        </w:rPr>
        <w:t>，选择“</w:t>
      </w:r>
      <w:r w:rsidRPr="0060412E">
        <w:rPr>
          <w:rFonts w:hint="eastAsia"/>
          <w:b/>
        </w:rPr>
        <w:t>受信任的根证书颁发机构</w:t>
      </w:r>
      <w:r>
        <w:rPr>
          <w:rFonts w:hint="eastAsia"/>
        </w:rPr>
        <w:t>”项目，</w:t>
      </w:r>
      <w:r>
        <w:rPr>
          <w:rFonts w:ascii="Helvetica" w:hAnsi="Helvetica" w:hint="eastAsia"/>
          <w:color w:val="3E3E3E"/>
        </w:rPr>
        <w:t>再点击“确定”按钮，</w:t>
      </w:r>
      <w:r>
        <w:rPr>
          <w:rFonts w:hint="eastAsia"/>
        </w:rPr>
        <w:t>之后，</w:t>
      </w:r>
      <w:r>
        <w:rPr>
          <w:rFonts w:ascii="Helvetica" w:hAnsi="Helvetica" w:hint="eastAsia"/>
          <w:color w:val="3E3E3E"/>
        </w:rPr>
        <w:t>再点击窗口的“下一步”、“完成”按钮，最终会弹出导入成功窗口</w:t>
      </w:r>
      <w:r>
        <w:rPr>
          <w:rFonts w:hint="eastAsia"/>
        </w:rPr>
        <w:t>，如下图</w:t>
      </w:r>
      <w:r w:rsidRPr="009722DA">
        <w:rPr>
          <w:rFonts w:ascii="Helvetica" w:hAnsi="Helvetica" w:hint="eastAsia"/>
          <w:color w:val="3E3E3E"/>
        </w:rPr>
        <w:t>2-4</w:t>
      </w:r>
      <w:r>
        <w:rPr>
          <w:rFonts w:hint="eastAsia"/>
        </w:rPr>
        <w:t>所示，点击“确定”按钮关闭。</w:t>
      </w:r>
    </w:p>
    <w:p w:rsidR="00833046" w:rsidRDefault="00833046" w:rsidP="00833046">
      <w:pPr>
        <w:pStyle w:val="a8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drawing>
          <wp:inline distT="0" distB="0" distL="0" distR="0" wp14:anchorId="6EE9A8D7" wp14:editId="14FF3885">
            <wp:extent cx="1544955" cy="1450340"/>
            <wp:effectExtent l="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2-4</w:t>
      </w:r>
      <w:r>
        <w:rPr>
          <w:rFonts w:ascii="宋体" w:hAnsi="宋体" w:hint="eastAsia"/>
          <w:sz w:val="24"/>
        </w:rPr>
        <w:t xml:space="preserve"> “导入成功”窗口</w:t>
      </w:r>
    </w:p>
    <w:p w:rsidR="00833046" w:rsidRDefault="00833046" w:rsidP="00833046">
      <w:pPr>
        <w:pStyle w:val="31"/>
      </w:pPr>
      <w:bookmarkStart w:id="6" w:name="_Toc5010256"/>
      <w:r>
        <w:rPr>
          <w:rFonts w:hint="eastAsia"/>
        </w:rPr>
        <w:lastRenderedPageBreak/>
        <w:t>2.2.1.2</w:t>
      </w:r>
      <w:r>
        <w:t xml:space="preserve"> </w:t>
      </w:r>
      <w:r>
        <w:rPr>
          <w:rFonts w:hint="eastAsia"/>
        </w:rPr>
        <w:t>编辑hosts文件</w:t>
      </w:r>
      <w:bookmarkEnd w:id="6"/>
    </w:p>
    <w:p w:rsidR="00833046" w:rsidRDefault="00833046" w:rsidP="00833046">
      <w:pPr>
        <w:spacing w:line="360" w:lineRule="auto"/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导入证书后，如果证书的</w:t>
      </w:r>
      <w:r w:rsidRPr="00AF738E">
        <w:rPr>
          <w:rFonts w:ascii="宋体" w:hAnsi="宋体"/>
          <w:sz w:val="24"/>
        </w:rPr>
        <w:t>CommonName</w:t>
      </w:r>
      <w:r>
        <w:rPr>
          <w:rFonts w:ascii="宋体" w:hAnsi="宋体" w:hint="eastAsia"/>
          <w:sz w:val="24"/>
        </w:rPr>
        <w:t>/</w:t>
      </w:r>
      <w:r w:rsidRPr="00AF738E">
        <w:rPr>
          <w:rFonts w:ascii="宋体" w:hAnsi="宋体"/>
          <w:sz w:val="24"/>
        </w:rPr>
        <w:t>Subject Alternative Name</w:t>
      </w:r>
      <w:r>
        <w:rPr>
          <w:rFonts w:ascii="宋体" w:hAnsi="宋体" w:hint="eastAsia"/>
          <w:sz w:val="24"/>
        </w:rPr>
        <w:t>/SAN是IP，就不用域名解析或编辑hosts文件，直接使用“https://12.12.23.34</w:t>
      </w:r>
      <w:r>
        <w:rPr>
          <w:rFonts w:ascii="宋体" w:hAnsi="宋体"/>
          <w:sz w:val="24"/>
        </w:rPr>
        <w:t>/xxx</w:t>
      </w:r>
      <w:r>
        <w:rPr>
          <w:rFonts w:ascii="宋体" w:hAnsi="宋体" w:hint="eastAsia"/>
          <w:sz w:val="24"/>
        </w:rPr>
        <w:t>”这样的链接。</w:t>
      </w:r>
    </w:p>
    <w:p w:rsidR="00833046" w:rsidRDefault="00833046" w:rsidP="00833046">
      <w:pPr>
        <w:spacing w:line="360" w:lineRule="auto"/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如果是域名，要么修改DNS服务器配置，将该域名解析成对应的IP，客户端的DNS服务器还要能检索到该DNS服务器；要么修改Windows本地的hosts文件，即以管理员的身份编辑“</w:t>
      </w:r>
      <w:r w:rsidRPr="006E3B34">
        <w:rPr>
          <w:rFonts w:ascii="宋体" w:hAnsi="宋体"/>
          <w:sz w:val="24"/>
        </w:rPr>
        <w:t>C:\Windows\System32\drivers\etc</w:t>
      </w:r>
      <w:r>
        <w:rPr>
          <w:rFonts w:ascii="宋体" w:hAnsi="宋体" w:hint="eastAsia"/>
          <w:sz w:val="24"/>
        </w:rPr>
        <w:t>\</w:t>
      </w:r>
      <w:r>
        <w:rPr>
          <w:rFonts w:ascii="宋体" w:hAnsi="宋体"/>
          <w:sz w:val="24"/>
        </w:rPr>
        <w:t>hosts”</w:t>
      </w:r>
      <w:r>
        <w:rPr>
          <w:rFonts w:ascii="宋体" w:hAnsi="宋体" w:hint="eastAsia"/>
          <w:sz w:val="24"/>
        </w:rPr>
        <w:t>文件，</w:t>
      </w:r>
    </w:p>
    <w:p w:rsidR="00833046" w:rsidRPr="001673B4" w:rsidRDefault="00833046" w:rsidP="00833046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加入“</w:t>
      </w:r>
      <w:r w:rsidRPr="006E3B34"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2</w:t>
      </w:r>
      <w:r w:rsidRPr="006E3B34">
        <w:rPr>
          <w:rFonts w:ascii="宋体" w:hAnsi="宋体"/>
          <w:sz w:val="24"/>
        </w:rPr>
        <w:t>.1</w:t>
      </w:r>
      <w:r>
        <w:rPr>
          <w:rFonts w:ascii="宋体" w:hAnsi="宋体" w:hint="eastAsia"/>
          <w:sz w:val="24"/>
        </w:rPr>
        <w:t>2</w:t>
      </w:r>
      <w:r w:rsidRPr="006E3B34">
        <w:rPr>
          <w:rFonts w:ascii="宋体" w:hAnsi="宋体"/>
          <w:sz w:val="24"/>
        </w:rPr>
        <w:t>.</w:t>
      </w:r>
      <w:r>
        <w:rPr>
          <w:rFonts w:ascii="宋体" w:hAnsi="宋体" w:hint="eastAsia"/>
          <w:sz w:val="24"/>
        </w:rPr>
        <w:t>23</w:t>
      </w:r>
      <w:r w:rsidRPr="006E3B34">
        <w:rPr>
          <w:rFonts w:ascii="宋体" w:hAnsi="宋体"/>
          <w:sz w:val="24"/>
        </w:rPr>
        <w:t>.34 zstdadi.com</w:t>
      </w:r>
      <w:r>
        <w:rPr>
          <w:rFonts w:ascii="宋体" w:hAnsi="宋体" w:hint="eastAsia"/>
          <w:sz w:val="24"/>
        </w:rPr>
        <w:t>”这样的域名IP解析，保存文件后就可以使用“https://</w:t>
      </w:r>
      <w:r w:rsidRPr="006E3B34">
        <w:rPr>
          <w:rFonts w:ascii="宋体" w:hAnsi="宋体"/>
          <w:sz w:val="24"/>
        </w:rPr>
        <w:t>zstdadi.com</w:t>
      </w:r>
      <w:r>
        <w:rPr>
          <w:rFonts w:ascii="宋体" w:hAnsi="宋体"/>
          <w:sz w:val="24"/>
        </w:rPr>
        <w:t>/</w:t>
      </w:r>
      <w:r>
        <w:rPr>
          <w:rFonts w:ascii="宋体" w:hAnsi="宋体" w:hint="eastAsia"/>
          <w:sz w:val="24"/>
        </w:rPr>
        <w:t>xxx”这样的带域名的链接，而不再出现证书安全提示了。</w:t>
      </w:r>
    </w:p>
    <w:p w:rsidR="00833046" w:rsidRPr="00FF7D72" w:rsidRDefault="00833046" w:rsidP="00833046">
      <w:pPr>
        <w:spacing w:line="360" w:lineRule="auto"/>
        <w:ind w:firstLineChars="200" w:firstLine="480"/>
        <w:rPr>
          <w:rFonts w:ascii="宋体" w:hAnsi="宋体" w:cs="宋体"/>
          <w:color w:val="3E3E3E"/>
          <w:kern w:val="0"/>
          <w:sz w:val="24"/>
        </w:rPr>
      </w:pPr>
      <w:r w:rsidRPr="00FF7D72">
        <w:rPr>
          <w:rFonts w:ascii="宋体" w:hAnsi="宋体" w:cs="宋体" w:hint="eastAsia"/>
          <w:color w:val="3E3E3E"/>
          <w:kern w:val="0"/>
          <w:sz w:val="24"/>
        </w:rPr>
        <w:t>为了检验CA证书安装是否成功，可以打开测试URL“https://</w:t>
      </w:r>
      <w:r>
        <w:rPr>
          <w:rFonts w:ascii="宋体" w:hAnsi="宋体" w:cs="宋体" w:hint="eastAsia"/>
          <w:color w:val="3E3E3E"/>
          <w:kern w:val="0"/>
          <w:sz w:val="24"/>
        </w:rPr>
        <w:t>服务器</w:t>
      </w:r>
      <w:r w:rsidRPr="00FF7D72">
        <w:rPr>
          <w:rFonts w:ascii="宋体" w:hAnsi="宋体" w:cs="宋体" w:hint="eastAsia"/>
          <w:color w:val="3E3E3E"/>
          <w:kern w:val="0"/>
          <w:sz w:val="24"/>
        </w:rPr>
        <w:t>地址”，如果没有安全警告，而且查看证书是有效的，</w:t>
      </w:r>
      <w:r>
        <w:rPr>
          <w:rFonts w:ascii="宋体" w:hAnsi="宋体" w:cs="宋体" w:hint="eastAsia"/>
          <w:color w:val="3E3E3E"/>
          <w:kern w:val="0"/>
          <w:sz w:val="24"/>
        </w:rPr>
        <w:t>如下图</w:t>
      </w:r>
      <w:r>
        <w:rPr>
          <w:rFonts w:ascii="Helvetica" w:hAnsi="Helvetica" w:cs="宋体" w:hint="eastAsia"/>
          <w:color w:val="3E3E3E"/>
          <w:kern w:val="0"/>
          <w:sz w:val="24"/>
        </w:rPr>
        <w:t>2-5</w:t>
      </w:r>
      <w:r>
        <w:rPr>
          <w:rFonts w:ascii="宋体" w:hAnsi="宋体" w:cs="宋体" w:hint="eastAsia"/>
          <w:color w:val="3E3E3E"/>
          <w:kern w:val="0"/>
          <w:sz w:val="24"/>
        </w:rPr>
        <w:t>所示，</w:t>
      </w:r>
      <w:r w:rsidRPr="00FF7D72">
        <w:rPr>
          <w:rFonts w:ascii="宋体" w:hAnsi="宋体" w:cs="宋体" w:hint="eastAsia"/>
          <w:color w:val="3E3E3E"/>
          <w:kern w:val="0"/>
          <w:sz w:val="24"/>
        </w:rPr>
        <w:t>就表明CA证书安装成功。</w:t>
      </w:r>
    </w:p>
    <w:p w:rsidR="00833046" w:rsidRDefault="00833046" w:rsidP="00833046">
      <w:pPr>
        <w:spacing w:line="360" w:lineRule="auto"/>
        <w:ind w:firstLine="420"/>
        <w:jc w:val="left"/>
        <w:rPr>
          <w:rFonts w:ascii="宋体" w:hAnsi="宋体" w:cs="宋体"/>
          <w:color w:val="3E3E3E"/>
          <w:kern w:val="0"/>
          <w:sz w:val="24"/>
        </w:rPr>
      </w:pPr>
      <w:r>
        <w:rPr>
          <w:rFonts w:ascii="宋体" w:hAnsi="宋体" w:cs="宋体" w:hint="eastAsia"/>
          <w:noProof/>
          <w:color w:val="3E3E3E"/>
          <w:kern w:val="0"/>
          <w:sz w:val="24"/>
        </w:rPr>
        <w:drawing>
          <wp:inline distT="0" distB="0" distL="0" distR="0" wp14:anchorId="1E27F5E6" wp14:editId="7E113924">
            <wp:extent cx="2033905" cy="1915795"/>
            <wp:effectExtent l="0" t="0" r="4445" b="825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spacing w:line="360" w:lineRule="auto"/>
        <w:ind w:firstLine="420"/>
        <w:jc w:val="center"/>
        <w:rPr>
          <w:rStyle w:val="a9"/>
          <w:rFonts w:ascii="宋体" w:hAnsi="宋体"/>
          <w:b w:val="0"/>
          <w:sz w:val="24"/>
        </w:rPr>
      </w:pPr>
      <w:r w:rsidRPr="00741545">
        <w:rPr>
          <w:rStyle w:val="a9"/>
          <w:rFonts w:ascii="宋体" w:hAnsi="宋体" w:hint="eastAsia"/>
          <w:sz w:val="24"/>
        </w:rPr>
        <w:t>图2-5</w:t>
      </w:r>
      <w:r w:rsidRPr="00741545">
        <w:rPr>
          <w:rStyle w:val="a9"/>
          <w:rFonts w:ascii="宋体" w:hAnsi="宋体"/>
          <w:sz w:val="24"/>
        </w:rPr>
        <w:t xml:space="preserve"> </w:t>
      </w:r>
      <w:r w:rsidRPr="00293477">
        <w:rPr>
          <w:rStyle w:val="a9"/>
          <w:rFonts w:ascii="宋体" w:hAnsi="宋体" w:hint="eastAsia"/>
          <w:sz w:val="24"/>
        </w:rPr>
        <w:t>检验CA证书有效性</w:t>
      </w:r>
    </w:p>
    <w:p w:rsidR="00833046" w:rsidRDefault="00833046" w:rsidP="00833046">
      <w:pPr>
        <w:spacing w:line="360" w:lineRule="auto"/>
        <w:ind w:firstLine="420"/>
        <w:jc w:val="left"/>
        <w:rPr>
          <w:rFonts w:ascii="宋体" w:hAnsi="宋体" w:cs="宋体"/>
          <w:color w:val="3E3E3E"/>
          <w:kern w:val="0"/>
          <w:sz w:val="24"/>
        </w:rPr>
      </w:pPr>
      <w:r w:rsidRPr="00647C71">
        <w:rPr>
          <w:rFonts w:ascii="宋体" w:hAnsi="宋体" w:cs="宋体" w:hint="eastAsia"/>
          <w:color w:val="3E3E3E"/>
          <w:kern w:val="0"/>
          <w:sz w:val="24"/>
        </w:rPr>
        <w:t>如果正常安装了自签名CA证书、修改了hosts文件后，浏览器仍然报错，可以</w:t>
      </w:r>
      <w:r>
        <w:rPr>
          <w:rFonts w:ascii="宋体" w:hAnsi="宋体" w:cs="宋体" w:hint="eastAsia"/>
          <w:color w:val="3E3E3E"/>
          <w:kern w:val="0"/>
          <w:sz w:val="24"/>
        </w:rPr>
        <w:t>清除SSL状态，或者</w:t>
      </w:r>
      <w:r w:rsidRPr="00647C71">
        <w:rPr>
          <w:rFonts w:ascii="宋体" w:hAnsi="宋体" w:cs="宋体" w:hint="eastAsia"/>
          <w:color w:val="3E3E3E"/>
          <w:kern w:val="0"/>
          <w:sz w:val="24"/>
        </w:rPr>
        <w:t>重启浏览器再试。还可以运行certmgr证书管理器，</w:t>
      </w:r>
      <w:r>
        <w:rPr>
          <w:rFonts w:ascii="宋体" w:hAnsi="宋体" w:cs="宋体" w:hint="eastAsia"/>
          <w:color w:val="3E3E3E"/>
          <w:kern w:val="0"/>
          <w:sz w:val="24"/>
        </w:rPr>
        <w:t>如下图</w:t>
      </w:r>
      <w:r>
        <w:rPr>
          <w:rFonts w:ascii="Helvetica" w:hAnsi="Helvetica" w:cs="宋体" w:hint="eastAsia"/>
          <w:color w:val="3E3E3E"/>
          <w:kern w:val="0"/>
          <w:sz w:val="24"/>
        </w:rPr>
        <w:t>2-6</w:t>
      </w:r>
      <w:r>
        <w:rPr>
          <w:rFonts w:ascii="宋体" w:hAnsi="宋体" w:cs="宋体" w:hint="eastAsia"/>
          <w:color w:val="3E3E3E"/>
          <w:kern w:val="0"/>
          <w:sz w:val="24"/>
        </w:rPr>
        <w:t>所示，</w:t>
      </w:r>
      <w:r w:rsidRPr="00647C71">
        <w:rPr>
          <w:rFonts w:ascii="宋体" w:hAnsi="宋体" w:cs="宋体" w:hint="eastAsia"/>
          <w:color w:val="3E3E3E"/>
          <w:kern w:val="0"/>
          <w:sz w:val="24"/>
        </w:rPr>
        <w:t>在“受信任的根证书颁发机构”证书中，找到“DADI</w:t>
      </w:r>
      <w:r w:rsidRPr="00647C71">
        <w:rPr>
          <w:rFonts w:ascii="宋体" w:hAnsi="宋体" w:cs="宋体"/>
          <w:color w:val="3E3E3E"/>
          <w:kern w:val="0"/>
          <w:sz w:val="24"/>
        </w:rPr>
        <w:t>_CA</w:t>
      </w:r>
      <w:r w:rsidRPr="00647C71">
        <w:rPr>
          <w:rFonts w:ascii="宋体" w:hAnsi="宋体" w:cs="宋体" w:hint="eastAsia"/>
          <w:color w:val="3E3E3E"/>
          <w:kern w:val="0"/>
          <w:sz w:val="24"/>
        </w:rPr>
        <w:t>”证书，全部删除后，</w:t>
      </w:r>
      <w:r>
        <w:rPr>
          <w:rFonts w:ascii="宋体" w:hAnsi="宋体" w:cs="宋体" w:hint="eastAsia"/>
          <w:color w:val="3E3E3E"/>
          <w:kern w:val="0"/>
          <w:sz w:val="24"/>
        </w:rPr>
        <w:t>重新</w:t>
      </w:r>
      <w:r w:rsidRPr="00647C71">
        <w:rPr>
          <w:rFonts w:ascii="宋体" w:hAnsi="宋体" w:cs="宋体" w:hint="eastAsia"/>
          <w:color w:val="3E3E3E"/>
          <w:kern w:val="0"/>
          <w:sz w:val="24"/>
        </w:rPr>
        <w:t>安装自签名CA证书，</w:t>
      </w:r>
      <w:r>
        <w:rPr>
          <w:rFonts w:ascii="宋体" w:hAnsi="宋体" w:cs="宋体" w:hint="eastAsia"/>
          <w:color w:val="3E3E3E"/>
          <w:kern w:val="0"/>
          <w:sz w:val="24"/>
        </w:rPr>
        <w:t>再</w:t>
      </w:r>
      <w:r w:rsidRPr="00647C71">
        <w:rPr>
          <w:rFonts w:ascii="宋体" w:hAnsi="宋体" w:cs="宋体" w:hint="eastAsia"/>
          <w:color w:val="3E3E3E"/>
          <w:kern w:val="0"/>
          <w:sz w:val="24"/>
        </w:rPr>
        <w:t>重启浏览器</w:t>
      </w:r>
      <w:r>
        <w:rPr>
          <w:rFonts w:ascii="宋体" w:hAnsi="宋体" w:cs="宋体" w:hint="eastAsia"/>
          <w:color w:val="3E3E3E"/>
          <w:kern w:val="0"/>
          <w:sz w:val="24"/>
        </w:rPr>
        <w:t>做测试</w:t>
      </w:r>
      <w:r w:rsidRPr="00647C71">
        <w:rPr>
          <w:rFonts w:ascii="宋体" w:hAnsi="宋体" w:cs="宋体" w:hint="eastAsia"/>
          <w:color w:val="3E3E3E"/>
          <w:kern w:val="0"/>
          <w:sz w:val="24"/>
        </w:rPr>
        <w:t>。</w:t>
      </w:r>
    </w:p>
    <w:p w:rsidR="00833046" w:rsidRPr="00506858" w:rsidRDefault="00833046" w:rsidP="00833046">
      <w:pPr>
        <w:spacing w:line="360" w:lineRule="auto"/>
        <w:ind w:firstLine="420"/>
        <w:jc w:val="left"/>
        <w:rPr>
          <w:rFonts w:ascii="宋体" w:hAnsi="宋体" w:cs="宋体"/>
          <w:color w:val="3E3E3E"/>
          <w:kern w:val="0"/>
          <w:sz w:val="24"/>
        </w:rPr>
      </w:pPr>
      <w:r w:rsidRPr="00506858">
        <w:rPr>
          <w:rFonts w:ascii="宋体" w:hAnsi="宋体" w:cs="宋体" w:hint="eastAsia"/>
          <w:color w:val="3E3E3E"/>
          <w:kern w:val="0"/>
          <w:sz w:val="24"/>
        </w:rPr>
        <w:t>访问纯IP的https地址不需要</w:t>
      </w:r>
      <w:proofErr w:type="gramStart"/>
      <w:r w:rsidRPr="00506858">
        <w:rPr>
          <w:rFonts w:ascii="宋体" w:hAnsi="宋体" w:cs="宋体" w:hint="eastAsia"/>
          <w:color w:val="3E3E3E"/>
          <w:kern w:val="0"/>
          <w:sz w:val="24"/>
        </w:rPr>
        <w:t>安装自</w:t>
      </w:r>
      <w:proofErr w:type="gramEnd"/>
      <w:r w:rsidRPr="00506858">
        <w:rPr>
          <w:rFonts w:ascii="宋体" w:hAnsi="宋体" w:cs="宋体" w:hint="eastAsia"/>
          <w:color w:val="3E3E3E"/>
          <w:kern w:val="0"/>
          <w:sz w:val="24"/>
        </w:rPr>
        <w:t>签名CA证书，可以选择忽略错误并打开网页，如果浏览器报错（例如“您目前无法访问xxx，因为此网站发送了 Google Chrome 无法处理的杂乱凭据”等），并且无法进一步访问，可以删除</w:t>
      </w:r>
      <w:r w:rsidRPr="00506858">
        <w:rPr>
          <w:rFonts w:ascii="宋体" w:hAnsi="宋体" w:cs="宋体" w:hint="eastAsia"/>
          <w:color w:val="3E3E3E"/>
          <w:kern w:val="0"/>
          <w:sz w:val="24"/>
        </w:rPr>
        <w:lastRenderedPageBreak/>
        <w:t>“DADI_CA”证书再试。</w:t>
      </w:r>
    </w:p>
    <w:p w:rsidR="00833046" w:rsidRDefault="00833046" w:rsidP="00833046">
      <w:pPr>
        <w:spacing w:line="360" w:lineRule="auto"/>
        <w:ind w:firstLine="420"/>
        <w:jc w:val="left"/>
        <w:rPr>
          <w:rStyle w:val="a9"/>
          <w:rFonts w:ascii="宋体" w:hAnsi="宋体"/>
          <w:b w:val="0"/>
          <w:sz w:val="24"/>
        </w:rPr>
      </w:pPr>
      <w:r>
        <w:rPr>
          <w:rStyle w:val="a9"/>
          <w:rFonts w:ascii="宋体" w:hAnsi="宋体" w:hint="eastAsia"/>
          <w:b w:val="0"/>
          <w:noProof/>
          <w:sz w:val="24"/>
        </w:rPr>
        <w:drawing>
          <wp:inline distT="0" distB="0" distL="0" distR="0" wp14:anchorId="75CA09F1" wp14:editId="62EC6A18">
            <wp:extent cx="5265420" cy="3089910"/>
            <wp:effectExtent l="0" t="0" r="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spacing w:line="360" w:lineRule="auto"/>
        <w:ind w:firstLine="420"/>
        <w:jc w:val="center"/>
        <w:rPr>
          <w:rStyle w:val="a9"/>
          <w:rFonts w:ascii="宋体" w:hAnsi="宋体"/>
          <w:b w:val="0"/>
          <w:sz w:val="24"/>
        </w:rPr>
      </w:pPr>
      <w:r w:rsidRPr="00741545">
        <w:rPr>
          <w:rStyle w:val="a9"/>
          <w:rFonts w:ascii="宋体" w:hAnsi="宋体" w:hint="eastAsia"/>
          <w:sz w:val="24"/>
        </w:rPr>
        <w:t>图2-</w:t>
      </w:r>
      <w:r>
        <w:rPr>
          <w:rStyle w:val="a9"/>
          <w:rFonts w:ascii="宋体" w:hAnsi="宋体" w:hint="eastAsia"/>
          <w:sz w:val="24"/>
        </w:rPr>
        <w:t>6</w:t>
      </w:r>
      <w:r w:rsidRPr="00741545">
        <w:rPr>
          <w:rStyle w:val="a9"/>
          <w:rFonts w:ascii="宋体" w:hAnsi="宋体"/>
          <w:sz w:val="24"/>
        </w:rPr>
        <w:t xml:space="preserve"> </w:t>
      </w:r>
      <w:r w:rsidRPr="00647C71">
        <w:rPr>
          <w:rFonts w:ascii="宋体" w:hAnsi="宋体" w:cs="宋体" w:hint="eastAsia"/>
          <w:color w:val="3E3E3E"/>
          <w:kern w:val="0"/>
          <w:sz w:val="24"/>
        </w:rPr>
        <w:t>certmgr证书管理器</w:t>
      </w:r>
    </w:p>
    <w:p w:rsidR="00833046" w:rsidRPr="00647C71" w:rsidRDefault="00833046" w:rsidP="00833046">
      <w:pPr>
        <w:spacing w:line="360" w:lineRule="auto"/>
        <w:ind w:firstLine="420"/>
        <w:jc w:val="left"/>
        <w:rPr>
          <w:rStyle w:val="a9"/>
          <w:rFonts w:ascii="宋体" w:hAnsi="宋体"/>
          <w:b w:val="0"/>
          <w:sz w:val="24"/>
        </w:rPr>
      </w:pPr>
    </w:p>
    <w:p w:rsidR="00833046" w:rsidRDefault="00833046" w:rsidP="00833046">
      <w:pPr>
        <w:pStyle w:val="31"/>
      </w:pPr>
      <w:bookmarkStart w:id="7" w:name="_Toc5010257"/>
      <w:r>
        <w:rPr>
          <w:rFonts w:hint="eastAsia"/>
        </w:rPr>
        <w:t>2.2.2</w:t>
      </w:r>
      <w:r>
        <w:t xml:space="preserve"> </w:t>
      </w:r>
      <w:r>
        <w:rPr>
          <w:rFonts w:hint="eastAsia"/>
        </w:rPr>
        <w:t>安卓系统的证书导入</w:t>
      </w:r>
      <w:bookmarkEnd w:id="7"/>
    </w:p>
    <w:p w:rsidR="00833046" w:rsidRDefault="00833046" w:rsidP="00833046">
      <w:pPr>
        <w:spacing w:line="360" w:lineRule="auto"/>
        <w:ind w:firstLine="420"/>
        <w:rPr>
          <w:rFonts w:ascii="宋体" w:hAnsi="宋体"/>
          <w:sz w:val="24"/>
        </w:rPr>
      </w:pPr>
      <w:r w:rsidRPr="00D3432E">
        <w:rPr>
          <w:rFonts w:ascii="宋体" w:hAnsi="宋体" w:hint="eastAsia"/>
          <w:sz w:val="24"/>
        </w:rPr>
        <w:t>可以直接</w:t>
      </w:r>
      <w:r>
        <w:rPr>
          <w:rFonts w:ascii="宋体" w:hAnsi="宋体" w:hint="eastAsia"/>
          <w:sz w:val="24"/>
        </w:rPr>
        <w:t>通过浏览器</w:t>
      </w:r>
      <w:r w:rsidRPr="00D3432E">
        <w:rPr>
          <w:rFonts w:ascii="宋体" w:hAnsi="宋体" w:hint="eastAsia"/>
          <w:sz w:val="24"/>
        </w:rPr>
        <w:t>从VPN服务器上下载得到，URL类似</w:t>
      </w:r>
      <w:r>
        <w:rPr>
          <w:rFonts w:ascii="宋体" w:hAnsi="宋体" w:hint="eastAsia"/>
          <w:sz w:val="24"/>
        </w:rPr>
        <w:t>“</w:t>
      </w:r>
      <w:r w:rsidRPr="00D3432E">
        <w:rPr>
          <w:rFonts w:ascii="宋体" w:hAnsi="宋体" w:hint="eastAsia"/>
          <w:sz w:val="24"/>
        </w:rPr>
        <w:t>http://121.42.51.234/</w:t>
      </w:r>
      <w:r w:rsidRPr="00D3432E">
        <w:rPr>
          <w:rFonts w:ascii="宋体" w:hAnsi="宋体"/>
          <w:sz w:val="24"/>
        </w:rPr>
        <w:t>ikev2.crt</w:t>
      </w:r>
      <w:r>
        <w:rPr>
          <w:rFonts w:ascii="宋体" w:hAnsi="宋体" w:hint="eastAsia"/>
          <w:sz w:val="24"/>
        </w:rPr>
        <w:t>”</w:t>
      </w:r>
      <w:r w:rsidRPr="00D3432E">
        <w:rPr>
          <w:rFonts w:ascii="宋体" w:hAnsi="宋体"/>
          <w:sz w:val="24"/>
        </w:rPr>
        <w:t xml:space="preserve"> </w:t>
      </w:r>
      <w:r w:rsidRPr="00D3432E">
        <w:rPr>
          <w:rFonts w:ascii="宋体" w:hAnsi="宋体" w:hint="eastAsia"/>
          <w:sz w:val="24"/>
        </w:rPr>
        <w:t>。</w:t>
      </w:r>
      <w:r>
        <w:rPr>
          <w:rFonts w:ascii="宋体" w:hAnsi="宋体" w:hint="eastAsia"/>
          <w:sz w:val="24"/>
        </w:rPr>
        <w:t>crt文件</w:t>
      </w:r>
      <w:r w:rsidRPr="00283212">
        <w:rPr>
          <w:rFonts w:ascii="宋体" w:hAnsi="宋体" w:hint="eastAsia"/>
          <w:sz w:val="24"/>
        </w:rPr>
        <w:t>下载完成后，自动弹出窗口，如下图</w:t>
      </w: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283212">
        <w:rPr>
          <w:rFonts w:ascii="宋体" w:hAnsi="宋体" w:hint="eastAsia"/>
          <w:bCs/>
          <w:sz w:val="24"/>
        </w:rPr>
        <w:t>所示。</w:t>
      </w:r>
    </w:p>
    <w:p w:rsidR="00833046" w:rsidRDefault="00833046" w:rsidP="0083304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 wp14:anchorId="22AF0B30" wp14:editId="304CFC91">
            <wp:extent cx="2680335" cy="3893820"/>
            <wp:effectExtent l="0" t="0" r="5715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spacing w:line="360" w:lineRule="auto"/>
        <w:ind w:left="840" w:firstLine="420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2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 w:hint="eastAsia"/>
          <w:b/>
          <w:bCs/>
          <w:sz w:val="24"/>
        </w:rPr>
        <w:t>7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安卓系统安装CA证书窗口</w:t>
      </w:r>
    </w:p>
    <w:p w:rsidR="00833046" w:rsidRDefault="00833046" w:rsidP="00833046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/>
          <w:b/>
          <w:sz w:val="24"/>
        </w:rPr>
        <w:tab/>
      </w:r>
      <w:r w:rsidRPr="00283212">
        <w:rPr>
          <w:rFonts w:ascii="宋体" w:hAnsi="宋体" w:hint="eastAsia"/>
          <w:sz w:val="24"/>
        </w:rPr>
        <w:t>输入证书名称，并点击“确定”按钮，系统会提示“</w:t>
      </w:r>
      <w:r>
        <w:rPr>
          <w:rFonts w:ascii="宋体" w:hAnsi="宋体" w:hint="eastAsia"/>
          <w:sz w:val="24"/>
        </w:rPr>
        <w:t>xxx安装成功</w:t>
      </w:r>
      <w:r w:rsidRPr="00283212">
        <w:rPr>
          <w:rFonts w:ascii="宋体" w:hAnsi="宋体" w:hint="eastAsia"/>
          <w:sz w:val="24"/>
        </w:rPr>
        <w:t>”</w:t>
      </w:r>
      <w:r w:rsidRPr="00283212">
        <w:rPr>
          <w:rFonts w:ascii="宋体" w:hAnsi="宋体" w:hint="eastAsia"/>
          <w:bCs/>
          <w:sz w:val="24"/>
        </w:rPr>
        <w:t>。</w:t>
      </w:r>
    </w:p>
    <w:p w:rsidR="00833046" w:rsidRDefault="00833046" w:rsidP="00833046">
      <w:pPr>
        <w:spacing w:line="360" w:lineRule="auto"/>
        <w:rPr>
          <w:rFonts w:ascii="宋体" w:hAnsi="宋体"/>
          <w:bCs/>
          <w:sz w:val="24"/>
        </w:rPr>
      </w:pPr>
      <w:r>
        <w:rPr>
          <w:rFonts w:ascii="宋体" w:hAnsi="宋体"/>
          <w:bCs/>
          <w:sz w:val="24"/>
        </w:rPr>
        <w:tab/>
      </w:r>
      <w:r>
        <w:rPr>
          <w:rFonts w:ascii="宋体" w:hAnsi="宋体" w:hint="eastAsia"/>
          <w:bCs/>
          <w:sz w:val="24"/>
        </w:rPr>
        <w:t>普通用户在安卓系统下无法编辑</w:t>
      </w:r>
      <w:r w:rsidRPr="00BF18DB">
        <w:rPr>
          <w:rFonts w:ascii="Helvetica" w:hAnsi="Helvetica" w:cs="宋体" w:hint="eastAsia"/>
          <w:color w:val="3E3E3E"/>
          <w:kern w:val="0"/>
          <w:sz w:val="24"/>
        </w:rPr>
        <w:t>hosts</w:t>
      </w:r>
      <w:r>
        <w:rPr>
          <w:rFonts w:ascii="宋体" w:hAnsi="宋体" w:hint="eastAsia"/>
          <w:bCs/>
          <w:sz w:val="24"/>
        </w:rPr>
        <w:t>文件，需要DNS服务器配合才能使用域名形式的“服务器地址”，所以尽量使用</w:t>
      </w:r>
      <w:r w:rsidRPr="00BF18DB">
        <w:rPr>
          <w:rFonts w:ascii="Helvetica" w:hAnsi="Helvetica" w:cs="宋体" w:hint="eastAsia"/>
          <w:color w:val="3E3E3E"/>
          <w:kern w:val="0"/>
          <w:sz w:val="24"/>
        </w:rPr>
        <w:t>IP</w:t>
      </w:r>
      <w:r>
        <w:rPr>
          <w:rFonts w:ascii="宋体" w:hAnsi="宋体" w:hint="eastAsia"/>
          <w:bCs/>
          <w:sz w:val="24"/>
        </w:rPr>
        <w:t>地址形式的“服务器地址”。</w:t>
      </w:r>
    </w:p>
    <w:p w:rsidR="00833046" w:rsidRDefault="00833046" w:rsidP="00833046">
      <w:pPr>
        <w:pStyle w:val="31"/>
      </w:pPr>
      <w:bookmarkStart w:id="8" w:name="_Toc5010258"/>
      <w:r>
        <w:rPr>
          <w:rFonts w:hint="eastAsia"/>
        </w:rPr>
        <w:t>2.2.3</w:t>
      </w:r>
      <w:r>
        <w:t xml:space="preserve"> </w:t>
      </w:r>
      <w:r>
        <w:rPr>
          <w:rFonts w:hint="eastAsia"/>
        </w:rPr>
        <w:t>iOS系统的证书导入</w:t>
      </w:r>
      <w:bookmarkEnd w:id="8"/>
    </w:p>
    <w:p w:rsidR="00833046" w:rsidRPr="004C52F2" w:rsidRDefault="00833046" w:rsidP="00833046">
      <w:pPr>
        <w:spacing w:line="360" w:lineRule="auto"/>
        <w:ind w:firstLine="420"/>
        <w:rPr>
          <w:rFonts w:ascii="Helvetica" w:hAnsi="Helvetica" w:cs="宋体"/>
          <w:color w:val="3E3E3E"/>
          <w:kern w:val="0"/>
          <w:sz w:val="24"/>
        </w:rPr>
      </w:pPr>
      <w:r w:rsidRPr="004C52F2">
        <w:rPr>
          <w:rFonts w:ascii="Helvetica" w:hAnsi="Helvetica" w:cs="宋体" w:hint="eastAsia"/>
          <w:color w:val="3E3E3E"/>
          <w:kern w:val="0"/>
          <w:sz w:val="24"/>
        </w:rPr>
        <w:t>通过浏览器下载并安装</w:t>
      </w:r>
      <w:r w:rsidRPr="004C52F2">
        <w:rPr>
          <w:rFonts w:ascii="Helvetica" w:hAnsi="Helvetica" w:cs="宋体" w:hint="eastAsia"/>
          <w:color w:val="3E3E3E"/>
          <w:kern w:val="0"/>
          <w:sz w:val="24"/>
        </w:rPr>
        <w:t>CA</w:t>
      </w:r>
      <w:r w:rsidRPr="004C52F2">
        <w:rPr>
          <w:rFonts w:ascii="Helvetica" w:hAnsi="Helvetica" w:cs="宋体" w:hint="eastAsia"/>
          <w:color w:val="3E3E3E"/>
          <w:kern w:val="0"/>
          <w:sz w:val="24"/>
        </w:rPr>
        <w:t>证书，</w:t>
      </w:r>
      <w:r w:rsidRPr="004C52F2">
        <w:rPr>
          <w:rFonts w:ascii="Helvetica" w:hAnsi="Helvetica" w:cs="宋体" w:hint="eastAsia"/>
          <w:color w:val="3E3E3E"/>
          <w:kern w:val="0"/>
          <w:sz w:val="24"/>
        </w:rPr>
        <w:t>URL</w:t>
      </w:r>
      <w:r w:rsidRPr="004C52F2">
        <w:rPr>
          <w:rFonts w:ascii="Helvetica" w:hAnsi="Helvetica" w:cs="宋体" w:hint="eastAsia"/>
          <w:color w:val="3E3E3E"/>
          <w:kern w:val="0"/>
          <w:sz w:val="24"/>
        </w:rPr>
        <w:t>类似“</w:t>
      </w:r>
      <w:r w:rsidRPr="004C52F2">
        <w:rPr>
          <w:rFonts w:ascii="Helvetica" w:hAnsi="Helvetica" w:cs="宋体" w:hint="eastAsia"/>
          <w:color w:val="3E3E3E"/>
          <w:kern w:val="0"/>
          <w:sz w:val="24"/>
        </w:rPr>
        <w:t>http://121.42.51.234/ikev2.crt</w:t>
      </w:r>
      <w:r w:rsidRPr="004C52F2">
        <w:rPr>
          <w:rFonts w:ascii="Helvetica" w:hAnsi="Helvetica" w:cs="宋体" w:hint="eastAsia"/>
          <w:color w:val="3E3E3E"/>
          <w:kern w:val="0"/>
          <w:sz w:val="24"/>
        </w:rPr>
        <w:t>”，下载成功后，会自动弹出“安装描述文件”窗口，点击右上角的“安装”按钮，安装过程中需要输入</w:t>
      </w:r>
      <w:r w:rsidRPr="004C52F2">
        <w:rPr>
          <w:rFonts w:ascii="Helvetica" w:hAnsi="Helvetica" w:cs="宋体" w:hint="eastAsia"/>
          <w:color w:val="3E3E3E"/>
          <w:kern w:val="0"/>
          <w:sz w:val="24"/>
        </w:rPr>
        <w:t>iOS</w:t>
      </w:r>
      <w:r w:rsidRPr="004C52F2">
        <w:rPr>
          <w:rFonts w:ascii="Helvetica" w:hAnsi="Helvetica" w:cs="宋体" w:hint="eastAsia"/>
          <w:color w:val="3E3E3E"/>
          <w:kern w:val="0"/>
          <w:sz w:val="24"/>
        </w:rPr>
        <w:t>的解锁密码</w:t>
      </w:r>
      <w:r>
        <w:rPr>
          <w:rFonts w:ascii="Helvetica" w:hAnsi="Helvetica" w:cs="宋体" w:hint="eastAsia"/>
          <w:color w:val="3E3E3E"/>
          <w:kern w:val="0"/>
          <w:sz w:val="24"/>
        </w:rPr>
        <w:t>，</w:t>
      </w:r>
      <w:r w:rsidRPr="004C52F2">
        <w:rPr>
          <w:rFonts w:ascii="Helvetica" w:hAnsi="Helvetica" w:cs="宋体" w:hint="eastAsia"/>
          <w:color w:val="3E3E3E"/>
          <w:kern w:val="0"/>
          <w:sz w:val="24"/>
        </w:rPr>
        <w:t>如下图</w:t>
      </w:r>
      <w:r>
        <w:rPr>
          <w:rFonts w:ascii="Helvetica" w:hAnsi="Helvetica" w:cs="宋体" w:hint="eastAsia"/>
          <w:color w:val="3E3E3E"/>
          <w:kern w:val="0"/>
          <w:sz w:val="24"/>
        </w:rPr>
        <w:t>2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4C52F2">
        <w:rPr>
          <w:rFonts w:ascii="Helvetica" w:hAnsi="Helvetica" w:cs="宋体" w:hint="eastAsia"/>
          <w:color w:val="3E3E3E"/>
          <w:kern w:val="0"/>
          <w:sz w:val="24"/>
        </w:rPr>
        <w:t>所示。</w:t>
      </w:r>
    </w:p>
    <w:p w:rsidR="00833046" w:rsidRPr="006E232F" w:rsidRDefault="00833046" w:rsidP="00833046">
      <w:pPr>
        <w:spacing w:line="360" w:lineRule="auto"/>
        <w:rPr>
          <w:rFonts w:ascii="宋体" w:hAnsi="宋体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4586"/>
      </w:tblGrid>
      <w:tr w:rsidR="00833046" w:rsidRPr="00C32561" w:rsidTr="00CA3CBA">
        <w:tc>
          <w:tcPr>
            <w:tcW w:w="3936" w:type="dxa"/>
            <w:shd w:val="clear" w:color="auto" w:fill="auto"/>
          </w:tcPr>
          <w:p w:rsidR="00833046" w:rsidRPr="00C32561" w:rsidRDefault="00833046" w:rsidP="00CA3CBA">
            <w:pPr>
              <w:spacing w:line="360" w:lineRule="auto"/>
              <w:rPr>
                <w:rFonts w:ascii="仿宋_GB2312" w:eastAsia="仿宋_GB2312"/>
                <w:sz w:val="24"/>
              </w:rPr>
            </w:pPr>
            <w:r>
              <w:object w:dxaOrig="13843" w:dyaOrig="15883">
                <v:shape id="_x0000_i1026" type="#_x0000_t75" style="width:185.45pt;height:213.1pt" o:ole="">
                  <v:imagedata r:id="rId17" o:title=""/>
                </v:shape>
                <o:OLEObject Type="Embed" ProgID="PBrush" ShapeID="_x0000_i1026" DrawAspect="Content" ObjectID="_1644390090" r:id="rId18"/>
              </w:object>
            </w:r>
          </w:p>
        </w:tc>
        <w:tc>
          <w:tcPr>
            <w:tcW w:w="4586" w:type="dxa"/>
            <w:shd w:val="clear" w:color="auto" w:fill="auto"/>
          </w:tcPr>
          <w:p w:rsidR="00833046" w:rsidRPr="00C32561" w:rsidRDefault="00833046" w:rsidP="00CA3CBA">
            <w:pPr>
              <w:spacing w:line="360" w:lineRule="auto"/>
              <w:rPr>
                <w:rFonts w:ascii="仿宋_GB2312" w:eastAsia="仿宋_GB2312"/>
                <w:sz w:val="24"/>
              </w:rPr>
            </w:pPr>
            <w:r>
              <w:object w:dxaOrig="13723" w:dyaOrig="15797">
                <v:shape id="_x0000_i1027" type="#_x0000_t75" style="width:218.3pt;height:251.15pt" o:ole="">
                  <v:imagedata r:id="rId19" o:title=""/>
                </v:shape>
                <o:OLEObject Type="Embed" ProgID="PBrush" ShapeID="_x0000_i1027" DrawAspect="Content" ObjectID="_1644390091" r:id="rId20"/>
              </w:object>
            </w:r>
          </w:p>
        </w:tc>
      </w:tr>
    </w:tbl>
    <w:p w:rsidR="00833046" w:rsidRDefault="00833046" w:rsidP="00833046">
      <w:pPr>
        <w:spacing w:line="360" w:lineRule="auto"/>
        <w:ind w:firstLine="420"/>
        <w:jc w:val="center"/>
      </w:pPr>
      <w:r>
        <w:object w:dxaOrig="14083" w:dyaOrig="15223">
          <v:shape id="_x0000_i1028" type="#_x0000_t75" style="width:186.05pt;height:201pt" o:ole="">
            <v:imagedata r:id="rId21" o:title=""/>
          </v:shape>
          <o:OLEObject Type="Embed" ProgID="PBrush" ShapeID="_x0000_i1028" DrawAspect="Content" ObjectID="_1644390092" r:id="rId22"/>
        </w:object>
      </w:r>
    </w:p>
    <w:p w:rsidR="00833046" w:rsidRDefault="00833046" w:rsidP="00833046">
      <w:pPr>
        <w:spacing w:line="360" w:lineRule="auto"/>
        <w:ind w:left="840" w:firstLine="420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2</w:t>
      </w:r>
      <w:r w:rsidRPr="001673B4">
        <w:rPr>
          <w:rFonts w:ascii="宋体" w:hAnsi="宋体" w:hint="eastAsia"/>
          <w:b/>
          <w:bCs/>
          <w:sz w:val="24"/>
        </w:rPr>
        <w:t>-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iOS系统安装CA证书窗口</w:t>
      </w:r>
    </w:p>
    <w:p w:rsidR="00833046" w:rsidRDefault="00833046" w:rsidP="00833046">
      <w:pPr>
        <w:spacing w:line="360" w:lineRule="auto"/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bCs/>
          <w:sz w:val="24"/>
        </w:rPr>
        <w:t>普通用户在iOS系统下无法编辑</w:t>
      </w:r>
      <w:r w:rsidRPr="00BF18DB">
        <w:rPr>
          <w:rFonts w:ascii="Helvetica" w:hAnsi="Helvetica" w:cs="宋体" w:hint="eastAsia"/>
          <w:color w:val="3E3E3E"/>
          <w:kern w:val="0"/>
          <w:sz w:val="24"/>
        </w:rPr>
        <w:t>hosts</w:t>
      </w:r>
      <w:r>
        <w:rPr>
          <w:rFonts w:ascii="宋体" w:hAnsi="宋体" w:hint="eastAsia"/>
          <w:bCs/>
          <w:sz w:val="24"/>
        </w:rPr>
        <w:t>文件，需要DNS服务器配合才能使用域名形式的“服务器地址”，所以尽量使用</w:t>
      </w:r>
      <w:r w:rsidRPr="00BF18DB">
        <w:rPr>
          <w:rFonts w:ascii="Helvetica" w:hAnsi="Helvetica" w:cs="宋体" w:hint="eastAsia"/>
          <w:color w:val="3E3E3E"/>
          <w:kern w:val="0"/>
          <w:sz w:val="24"/>
        </w:rPr>
        <w:t>IP</w:t>
      </w:r>
      <w:r>
        <w:rPr>
          <w:rFonts w:ascii="宋体" w:hAnsi="宋体" w:hint="eastAsia"/>
          <w:bCs/>
          <w:sz w:val="24"/>
        </w:rPr>
        <w:t>地址形式的“服务器地址”。</w:t>
      </w:r>
    </w:p>
    <w:p w:rsidR="00833046" w:rsidRDefault="00833046" w:rsidP="00833046">
      <w:pPr>
        <w:pStyle w:val="31"/>
      </w:pPr>
      <w:bookmarkStart w:id="9" w:name="_Toc5010259"/>
      <w:r>
        <w:rPr>
          <w:rFonts w:hint="eastAsia"/>
        </w:rPr>
        <w:t>2.2.4</w:t>
      </w:r>
      <w:r>
        <w:t xml:space="preserve"> </w:t>
      </w:r>
      <w:r>
        <w:rPr>
          <w:rFonts w:hint="eastAsia"/>
        </w:rPr>
        <w:t>Firefox的证书导入</w:t>
      </w:r>
      <w:bookmarkEnd w:id="9"/>
    </w:p>
    <w:p w:rsidR="00833046" w:rsidRDefault="00833046" w:rsidP="00833046">
      <w:pPr>
        <w:spacing w:line="360" w:lineRule="auto"/>
        <w:ind w:firstLine="420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 w:hint="eastAsia"/>
          <w:color w:val="3E3E3E"/>
          <w:kern w:val="0"/>
          <w:sz w:val="24"/>
        </w:rPr>
        <w:t>Firefox</w:t>
      </w:r>
      <w:r>
        <w:rPr>
          <w:rFonts w:ascii="Helvetica" w:hAnsi="Helvetica" w:cs="宋体" w:hint="eastAsia"/>
          <w:color w:val="3E3E3E"/>
          <w:kern w:val="0"/>
          <w:sz w:val="24"/>
        </w:rPr>
        <w:t>浏览器需要单独导入</w:t>
      </w:r>
      <w:r>
        <w:rPr>
          <w:rFonts w:ascii="Helvetica" w:hAnsi="Helvetica" w:cs="宋体" w:hint="eastAsia"/>
          <w:color w:val="3E3E3E"/>
          <w:kern w:val="0"/>
          <w:sz w:val="24"/>
        </w:rPr>
        <w:t>CA</w:t>
      </w:r>
      <w:r>
        <w:rPr>
          <w:rFonts w:ascii="Helvetica" w:hAnsi="Helvetica" w:cs="宋体" w:hint="eastAsia"/>
          <w:color w:val="3E3E3E"/>
          <w:kern w:val="0"/>
          <w:sz w:val="24"/>
        </w:rPr>
        <w:t>证书，依次打开“选项</w:t>
      </w:r>
      <w:r>
        <w:rPr>
          <w:rFonts w:ascii="Helvetica" w:hAnsi="Helvetica" w:cs="宋体" w:hint="eastAsia"/>
          <w:color w:val="3E3E3E"/>
          <w:kern w:val="0"/>
          <w:sz w:val="24"/>
        </w:rPr>
        <w:t>&gt;</w:t>
      </w:r>
      <w:r>
        <w:rPr>
          <w:rFonts w:ascii="Helvetica" w:hAnsi="Helvetica" w:cs="宋体" w:hint="eastAsia"/>
          <w:color w:val="3E3E3E"/>
          <w:kern w:val="0"/>
          <w:sz w:val="24"/>
        </w:rPr>
        <w:t>高级</w:t>
      </w:r>
      <w:r>
        <w:rPr>
          <w:rFonts w:ascii="Helvetica" w:hAnsi="Helvetica" w:cs="宋体" w:hint="eastAsia"/>
          <w:color w:val="3E3E3E"/>
          <w:kern w:val="0"/>
          <w:sz w:val="24"/>
        </w:rPr>
        <w:t>&gt;</w:t>
      </w:r>
      <w:r>
        <w:rPr>
          <w:rFonts w:ascii="Helvetica" w:hAnsi="Helvetica" w:cs="宋体" w:hint="eastAsia"/>
          <w:color w:val="3E3E3E"/>
          <w:kern w:val="0"/>
          <w:sz w:val="24"/>
        </w:rPr>
        <w:t>证书</w:t>
      </w:r>
      <w:r>
        <w:rPr>
          <w:rFonts w:ascii="Helvetica" w:hAnsi="Helvetica" w:cs="宋体" w:hint="eastAsia"/>
          <w:color w:val="3E3E3E"/>
          <w:kern w:val="0"/>
          <w:sz w:val="24"/>
        </w:rPr>
        <w:t>&gt;</w:t>
      </w:r>
      <w:r>
        <w:rPr>
          <w:rFonts w:ascii="Helvetica" w:hAnsi="Helvetica" w:cs="宋体" w:hint="eastAsia"/>
          <w:color w:val="3E3E3E"/>
          <w:kern w:val="0"/>
          <w:sz w:val="24"/>
        </w:rPr>
        <w:t>查看证书”，点击“证书机构”</w:t>
      </w:r>
      <w:r>
        <w:rPr>
          <w:rFonts w:ascii="Helvetica" w:hAnsi="Helvetica" w:cs="宋体" w:hint="eastAsia"/>
          <w:color w:val="3E3E3E"/>
          <w:kern w:val="0"/>
          <w:sz w:val="24"/>
        </w:rPr>
        <w:t>TAB</w:t>
      </w:r>
      <w:r>
        <w:rPr>
          <w:rFonts w:ascii="Helvetica" w:hAnsi="Helvetica" w:cs="宋体" w:hint="eastAsia"/>
          <w:color w:val="3E3E3E"/>
          <w:kern w:val="0"/>
          <w:sz w:val="24"/>
        </w:rPr>
        <w:t>，点击下方的“导入”按钮，选择</w:t>
      </w:r>
      <w:r>
        <w:rPr>
          <w:rFonts w:ascii="Helvetica" w:hAnsi="Helvetica" w:cs="宋体" w:hint="eastAsia"/>
          <w:color w:val="3E3E3E"/>
          <w:kern w:val="0"/>
          <w:sz w:val="24"/>
        </w:rPr>
        <w:t>i</w:t>
      </w:r>
      <w:r>
        <w:rPr>
          <w:rFonts w:ascii="Helvetica" w:hAnsi="Helvetica" w:cs="宋体"/>
          <w:color w:val="3E3E3E"/>
          <w:kern w:val="0"/>
          <w:sz w:val="24"/>
        </w:rPr>
        <w:t>kev2.crt</w:t>
      </w:r>
      <w:r>
        <w:rPr>
          <w:rFonts w:ascii="Helvetica" w:hAnsi="Helvetica" w:cs="宋体" w:hint="eastAsia"/>
          <w:color w:val="3E3E3E"/>
          <w:kern w:val="0"/>
          <w:sz w:val="24"/>
        </w:rPr>
        <w:t>证书文件导入，最后再点击“确定”按钮，参见图</w:t>
      </w:r>
      <w:r>
        <w:rPr>
          <w:rFonts w:ascii="Helvetica" w:hAnsi="Helvetica" w:cs="宋体" w:hint="eastAsia"/>
          <w:color w:val="3E3E3E"/>
          <w:kern w:val="0"/>
          <w:sz w:val="24"/>
        </w:rPr>
        <w:t>2-9</w:t>
      </w:r>
      <w:r>
        <w:rPr>
          <w:rFonts w:ascii="Helvetica" w:hAnsi="Helvetica" w:cs="宋体" w:hint="eastAsia"/>
          <w:color w:val="3E3E3E"/>
          <w:kern w:val="0"/>
          <w:sz w:val="24"/>
        </w:rPr>
        <w:t>所示。</w:t>
      </w:r>
    </w:p>
    <w:p w:rsidR="00833046" w:rsidRDefault="00833046" w:rsidP="00833046">
      <w:pPr>
        <w:spacing w:line="360" w:lineRule="auto"/>
        <w:jc w:val="left"/>
        <w:rPr>
          <w:rFonts w:ascii="Helvetica" w:hAnsi="Helvetica" w:cs="宋体"/>
          <w:color w:val="3E3E3E"/>
          <w:kern w:val="0"/>
          <w:sz w:val="24"/>
        </w:rPr>
      </w:pPr>
      <w:r>
        <w:rPr>
          <w:rFonts w:ascii="Helvetica" w:hAnsi="Helvetica" w:cs="宋体"/>
          <w:noProof/>
          <w:color w:val="3E3E3E"/>
          <w:kern w:val="0"/>
          <w:sz w:val="24"/>
        </w:rPr>
        <w:lastRenderedPageBreak/>
        <w:drawing>
          <wp:inline distT="0" distB="0" distL="0" distR="0" wp14:anchorId="14820F22" wp14:editId="5C8B57A1">
            <wp:extent cx="4020185" cy="2144395"/>
            <wp:effectExtent l="0" t="0" r="0" b="825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46" w:rsidRDefault="00833046" w:rsidP="00833046">
      <w:pPr>
        <w:spacing w:line="360" w:lineRule="auto"/>
        <w:jc w:val="center"/>
        <w:rPr>
          <w:rFonts w:ascii="宋体" w:hAnsi="宋体" w:cs="宋体"/>
          <w:color w:val="3E3E3E"/>
          <w:kern w:val="0"/>
          <w:sz w:val="24"/>
        </w:rPr>
      </w:pPr>
      <w:r w:rsidRPr="00741545">
        <w:rPr>
          <w:rStyle w:val="a9"/>
          <w:rFonts w:ascii="宋体" w:hAnsi="宋体" w:hint="eastAsia"/>
          <w:sz w:val="24"/>
        </w:rPr>
        <w:t>图2-</w:t>
      </w:r>
      <w:r>
        <w:rPr>
          <w:rStyle w:val="a9"/>
          <w:rFonts w:ascii="宋体" w:hAnsi="宋体" w:hint="eastAsia"/>
          <w:sz w:val="24"/>
        </w:rPr>
        <w:t>9</w:t>
      </w:r>
      <w:r w:rsidRPr="00741545">
        <w:rPr>
          <w:rStyle w:val="a9"/>
          <w:rFonts w:ascii="宋体" w:hAnsi="宋体"/>
          <w:sz w:val="24"/>
        </w:rPr>
        <w:t xml:space="preserve"> </w:t>
      </w:r>
      <w:r w:rsidRPr="00741545">
        <w:rPr>
          <w:rFonts w:ascii="宋体" w:hAnsi="宋体" w:cs="宋体" w:hint="eastAsia"/>
          <w:color w:val="3E3E3E"/>
          <w:kern w:val="0"/>
          <w:sz w:val="24"/>
        </w:rPr>
        <w:t>Firefox浏览器证书导入</w:t>
      </w:r>
    </w:p>
    <w:p w:rsidR="00833046" w:rsidRPr="00741545" w:rsidRDefault="00833046" w:rsidP="00833046">
      <w:pPr>
        <w:spacing w:line="360" w:lineRule="auto"/>
        <w:ind w:firstLine="420"/>
        <w:jc w:val="left"/>
        <w:rPr>
          <w:rFonts w:ascii="宋体" w:hAnsi="宋体" w:cs="宋体"/>
          <w:color w:val="3E3E3E"/>
          <w:kern w:val="0"/>
          <w:sz w:val="24"/>
        </w:rPr>
      </w:pPr>
      <w:r>
        <w:rPr>
          <w:rFonts w:ascii="宋体" w:hAnsi="宋体" w:cs="宋体" w:hint="eastAsia"/>
          <w:color w:val="3E3E3E"/>
          <w:kern w:val="0"/>
          <w:sz w:val="24"/>
        </w:rPr>
        <w:t>如果遇到证书错误的提示，可以在“证书机构”中删除证书名称是“dadi”的所有证书，再重新导入新证书。</w:t>
      </w:r>
    </w:p>
    <w:p w:rsidR="00833046" w:rsidRPr="0049414A" w:rsidRDefault="00833046" w:rsidP="00833046">
      <w:pPr>
        <w:spacing w:line="360" w:lineRule="auto"/>
        <w:jc w:val="left"/>
        <w:rPr>
          <w:rFonts w:ascii="宋体" w:hAnsi="宋体" w:cs="宋体"/>
          <w:color w:val="3E3E3E"/>
          <w:kern w:val="0"/>
          <w:sz w:val="24"/>
        </w:rPr>
      </w:pPr>
    </w:p>
    <w:p w:rsidR="00833046" w:rsidRPr="00A71F95" w:rsidRDefault="00833046" w:rsidP="00541E5A">
      <w:pPr>
        <w:pStyle w:val="1"/>
        <w:rPr>
          <w:rFonts w:ascii="宋体" w:hAnsi="宋体"/>
          <w:sz w:val="24"/>
        </w:rPr>
      </w:pPr>
      <w:r>
        <w:rPr>
          <w:rFonts w:ascii="Helvetica" w:hAnsi="Helvetica" w:cs="宋体"/>
          <w:color w:val="3E3E3E"/>
          <w:kern w:val="0"/>
          <w:sz w:val="24"/>
        </w:rPr>
        <w:br w:type="page"/>
      </w:r>
      <w:bookmarkStart w:id="10" w:name="_GoBack"/>
      <w:bookmarkEnd w:id="10"/>
    </w:p>
    <w:p w:rsidR="003B1CA7" w:rsidRPr="00833046" w:rsidRDefault="003B1CA7"/>
    <w:sectPr w:rsidR="003B1CA7" w:rsidRPr="008330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65pt;height:12.65pt" o:bullet="t">
        <v:imagedata r:id="rId1" o:title="url"/>
      </v:shape>
    </w:pict>
  </w:numPicBullet>
  <w:abstractNum w:abstractNumId="0" w15:restartNumberingAfterBreak="0">
    <w:nsid w:val="32A22B14"/>
    <w:multiLevelType w:val="hybridMultilevel"/>
    <w:tmpl w:val="81528440"/>
    <w:lvl w:ilvl="0" w:tplc="3FF039E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DC744AC"/>
    <w:multiLevelType w:val="hybridMultilevel"/>
    <w:tmpl w:val="891A32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44593CA9"/>
    <w:multiLevelType w:val="hybridMultilevel"/>
    <w:tmpl w:val="B2A60844"/>
    <w:lvl w:ilvl="0" w:tplc="E938B412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0940707"/>
    <w:multiLevelType w:val="hybridMultilevel"/>
    <w:tmpl w:val="2B0A9478"/>
    <w:lvl w:ilvl="0" w:tplc="910A98EE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E693B02"/>
    <w:multiLevelType w:val="hybridMultilevel"/>
    <w:tmpl w:val="ED243AAE"/>
    <w:lvl w:ilvl="0" w:tplc="E938B412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046"/>
    <w:rsid w:val="00162092"/>
    <w:rsid w:val="003B1CA7"/>
    <w:rsid w:val="00541E5A"/>
    <w:rsid w:val="0083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8AD3AF-A2CD-445A-ADFB-18FF61665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04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8330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833046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83304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833046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833046"/>
    <w:rPr>
      <w:rFonts w:ascii="Arial" w:eastAsia="黑体" w:hAnsi="Arial" w:cs="Times New Roman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833046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833046"/>
    <w:rPr>
      <w:color w:val="0000FF"/>
      <w:u w:val="single"/>
    </w:rPr>
  </w:style>
  <w:style w:type="paragraph" w:styleId="a4">
    <w:name w:val="footer"/>
    <w:basedOn w:val="a"/>
    <w:link w:val="Char"/>
    <w:rsid w:val="008330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833046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rsid w:val="00833046"/>
  </w:style>
  <w:style w:type="paragraph" w:styleId="a6">
    <w:name w:val="header"/>
    <w:basedOn w:val="a"/>
    <w:link w:val="Char0"/>
    <w:uiPriority w:val="99"/>
    <w:rsid w:val="008330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uiPriority w:val="99"/>
    <w:semiHidden/>
    <w:rsid w:val="00833046"/>
    <w:rPr>
      <w:rFonts w:ascii="Times New Roman" w:eastAsia="宋体" w:hAnsi="Times New Roman" w:cs="Times New Roman"/>
      <w:sz w:val="18"/>
      <w:szCs w:val="18"/>
    </w:rPr>
  </w:style>
  <w:style w:type="paragraph" w:styleId="a8">
    <w:name w:val="Normal (Web)"/>
    <w:basedOn w:val="a"/>
    <w:uiPriority w:val="99"/>
    <w:unhideWhenUsed/>
    <w:rsid w:val="0083304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9">
    <w:name w:val="Strong"/>
    <w:uiPriority w:val="22"/>
    <w:qFormat/>
    <w:rsid w:val="00833046"/>
    <w:rPr>
      <w:b/>
      <w:bCs/>
    </w:rPr>
  </w:style>
  <w:style w:type="character" w:customStyle="1" w:styleId="Char0">
    <w:name w:val="页眉 Char"/>
    <w:link w:val="a6"/>
    <w:uiPriority w:val="99"/>
    <w:rsid w:val="00833046"/>
    <w:rPr>
      <w:rFonts w:ascii="Times New Roman" w:eastAsia="宋体" w:hAnsi="Times New Roman" w:cs="Times New Roman"/>
      <w:sz w:val="18"/>
      <w:szCs w:val="18"/>
    </w:rPr>
  </w:style>
  <w:style w:type="table" w:styleId="aa">
    <w:name w:val="Table Grid"/>
    <w:basedOn w:val="a1"/>
    <w:rsid w:val="00833046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">
    <w:name w:val="con"/>
    <w:rsid w:val="00833046"/>
  </w:style>
  <w:style w:type="paragraph" w:customStyle="1" w:styleId="31">
    <w:name w:val="标题3"/>
    <w:basedOn w:val="3"/>
    <w:qFormat/>
    <w:rsid w:val="00833046"/>
    <w:pPr>
      <w:spacing w:line="360" w:lineRule="auto"/>
    </w:pPr>
    <w:rPr>
      <w:rFonts w:ascii="宋体" w:hAnsi="宋体"/>
      <w:sz w:val="24"/>
    </w:rPr>
  </w:style>
  <w:style w:type="paragraph" w:styleId="TOC">
    <w:name w:val="TOC Heading"/>
    <w:basedOn w:val="1"/>
    <w:next w:val="a"/>
    <w:uiPriority w:val="39"/>
    <w:unhideWhenUsed/>
    <w:qFormat/>
    <w:rsid w:val="00833046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3Char">
    <w:name w:val="标题 3 Char"/>
    <w:link w:val="3"/>
    <w:semiHidden/>
    <w:rsid w:val="00833046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UnresolvedMention">
    <w:name w:val="Unresolved Mention"/>
    <w:uiPriority w:val="99"/>
    <w:semiHidden/>
    <w:unhideWhenUsed/>
    <w:rsid w:val="00833046"/>
    <w:rPr>
      <w:color w:val="808080"/>
      <w:shd w:val="clear" w:color="auto" w:fill="E6E6E6"/>
    </w:rPr>
  </w:style>
  <w:style w:type="paragraph" w:styleId="ab">
    <w:name w:val="List Paragraph"/>
    <w:basedOn w:val="a"/>
    <w:uiPriority w:val="34"/>
    <w:qFormat/>
    <w:rsid w:val="0083304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https://gateway.company.com:8443/images/menu/3/netvideo.png" TargetMode="External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oleObject" Target="embeddings/oleObject3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805</Words>
  <Characters>4592</Characters>
  <Application>Microsoft Office Word</Application>
  <DocSecurity>0</DocSecurity>
  <Lines>38</Lines>
  <Paragraphs>10</Paragraphs>
  <ScaleCrop>false</ScaleCrop>
  <Company/>
  <LinksUpToDate>false</LinksUpToDate>
  <CharactersWithSpaces>5387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nvme</dc:creator>
  <cp:keywords/>
  <dc:description/>
  <cp:lastModifiedBy>nvme</cp:lastModifiedBy>
  <cp:revision>4</cp:revision>
  <dcterms:created xsi:type="dcterms:W3CDTF">2019-06-25T08:44:00Z</dcterms:created>
  <dcterms:modified xsi:type="dcterms:W3CDTF">2020-02-28T02:15:00Z</dcterms:modified>
</cp:coreProperties>
</file>